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d"/>
        <w:tblW w:w="918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938"/>
        <w:gridCol w:w="249"/>
      </w:tblGrid>
      <w:tr w:rsidR="00D57400" w:rsidRPr="00B26F67" w14:paraId="6D252CE8" w14:textId="77777777" w:rsidTr="008414BA">
        <w:tc>
          <w:tcPr>
            <w:tcW w:w="9180" w:type="dxa"/>
            <w:gridSpan w:val="3"/>
          </w:tcPr>
          <w:p w14:paraId="591747AA" w14:textId="3B055DF8" w:rsidR="00DE1CBA" w:rsidRPr="00B26F67" w:rsidRDefault="00DE1CBA" w:rsidP="00A37D53">
            <w:pPr>
              <w:rPr>
                <w:rFonts w:asciiTheme="minorHAnsi" w:hAnsiTheme="minorHAnsi" w:cstheme="minorHAnsi"/>
              </w:rPr>
            </w:pPr>
          </w:p>
        </w:tc>
      </w:tr>
      <w:tr w:rsidR="00D57400" w:rsidRPr="00B26F67" w14:paraId="07408933" w14:textId="77777777" w:rsidTr="008414BA">
        <w:tc>
          <w:tcPr>
            <w:tcW w:w="9180" w:type="dxa"/>
            <w:gridSpan w:val="3"/>
          </w:tcPr>
          <w:p w14:paraId="4638AC8D" w14:textId="77777777" w:rsidR="00D57400" w:rsidRPr="00B26F67" w:rsidRDefault="00D57400" w:rsidP="00A37D53">
            <w:pPr>
              <w:rPr>
                <w:rFonts w:asciiTheme="minorHAnsi" w:hAnsiTheme="minorHAnsi" w:cstheme="minorHAnsi"/>
              </w:rPr>
            </w:pPr>
          </w:p>
        </w:tc>
      </w:tr>
      <w:tr w:rsidR="00D57400" w:rsidRPr="00B26F67" w14:paraId="02D8F1FB" w14:textId="77777777" w:rsidTr="008414BA">
        <w:tc>
          <w:tcPr>
            <w:tcW w:w="9180" w:type="dxa"/>
            <w:gridSpan w:val="3"/>
          </w:tcPr>
          <w:p w14:paraId="51DC1330" w14:textId="77777777" w:rsidR="00D57400" w:rsidRPr="00B26F67" w:rsidRDefault="00D57400" w:rsidP="00A37D53">
            <w:pPr>
              <w:rPr>
                <w:rFonts w:asciiTheme="minorHAnsi" w:hAnsiTheme="minorHAnsi" w:cstheme="minorHAnsi"/>
              </w:rPr>
            </w:pPr>
          </w:p>
        </w:tc>
      </w:tr>
      <w:tr w:rsidR="00D57400" w:rsidRPr="00B26F67" w14:paraId="29E88A10" w14:textId="77777777" w:rsidTr="008414BA">
        <w:tc>
          <w:tcPr>
            <w:tcW w:w="9180" w:type="dxa"/>
            <w:gridSpan w:val="3"/>
          </w:tcPr>
          <w:p w14:paraId="57C7DFFB" w14:textId="77777777" w:rsidR="00D57400" w:rsidRPr="00B26F67" w:rsidRDefault="00D57400" w:rsidP="00A37D53">
            <w:pPr>
              <w:rPr>
                <w:rFonts w:asciiTheme="minorHAnsi" w:hAnsiTheme="minorHAnsi" w:cstheme="minorHAnsi"/>
              </w:rPr>
            </w:pPr>
          </w:p>
        </w:tc>
      </w:tr>
      <w:tr w:rsidR="00D57400" w:rsidRPr="00B26F67" w14:paraId="3A3BC67C" w14:textId="77777777" w:rsidTr="008414BA">
        <w:tc>
          <w:tcPr>
            <w:tcW w:w="9180" w:type="dxa"/>
            <w:gridSpan w:val="3"/>
          </w:tcPr>
          <w:p w14:paraId="5905452D" w14:textId="77777777" w:rsidR="00D57400" w:rsidRPr="00B26F67" w:rsidRDefault="00D57400" w:rsidP="00A37D53">
            <w:pPr>
              <w:rPr>
                <w:rFonts w:asciiTheme="minorHAnsi" w:hAnsiTheme="minorHAnsi" w:cstheme="minorHAnsi"/>
              </w:rPr>
            </w:pPr>
          </w:p>
        </w:tc>
      </w:tr>
      <w:tr w:rsidR="00D57400" w:rsidRPr="00B26F67" w14:paraId="32F08ED0" w14:textId="77777777" w:rsidTr="008414BA">
        <w:tc>
          <w:tcPr>
            <w:tcW w:w="9180" w:type="dxa"/>
            <w:gridSpan w:val="3"/>
          </w:tcPr>
          <w:p w14:paraId="223A558C" w14:textId="77777777" w:rsidR="00D57400" w:rsidRPr="00B26F67" w:rsidRDefault="00D57400" w:rsidP="00A37D53">
            <w:pPr>
              <w:rPr>
                <w:rFonts w:asciiTheme="minorHAnsi" w:hAnsiTheme="minorHAnsi" w:cstheme="minorHAnsi"/>
              </w:rPr>
            </w:pPr>
          </w:p>
        </w:tc>
      </w:tr>
      <w:tr w:rsidR="00D57400" w:rsidRPr="00B26F67" w14:paraId="09C4B02B" w14:textId="77777777" w:rsidTr="008414BA">
        <w:trPr>
          <w:trHeight w:val="144"/>
        </w:trPr>
        <w:tc>
          <w:tcPr>
            <w:tcW w:w="9180" w:type="dxa"/>
            <w:gridSpan w:val="3"/>
          </w:tcPr>
          <w:p w14:paraId="51A388D2" w14:textId="77777777" w:rsidR="00D57400" w:rsidRPr="00B26F67" w:rsidRDefault="00D57400" w:rsidP="00A37D53">
            <w:pPr>
              <w:rPr>
                <w:rFonts w:asciiTheme="minorHAnsi" w:hAnsiTheme="minorHAnsi" w:cstheme="minorHAnsi"/>
              </w:rPr>
            </w:pPr>
          </w:p>
        </w:tc>
      </w:tr>
      <w:tr w:rsidR="00D57400" w:rsidRPr="00B26F67" w14:paraId="77BF0A53" w14:textId="77777777" w:rsidTr="008414BA">
        <w:trPr>
          <w:trHeight w:val="113"/>
        </w:trPr>
        <w:tc>
          <w:tcPr>
            <w:tcW w:w="9180" w:type="dxa"/>
            <w:gridSpan w:val="3"/>
          </w:tcPr>
          <w:p w14:paraId="59A706DC" w14:textId="77777777" w:rsidR="00D57400" w:rsidRPr="00B26F67" w:rsidRDefault="00D57400" w:rsidP="00A37D53">
            <w:pPr>
              <w:rPr>
                <w:rFonts w:asciiTheme="minorHAnsi" w:hAnsiTheme="minorHAnsi" w:cstheme="minorHAnsi"/>
              </w:rPr>
            </w:pPr>
          </w:p>
        </w:tc>
      </w:tr>
      <w:tr w:rsidR="00D57400" w:rsidRPr="00B26F67" w14:paraId="3BE3A6A3" w14:textId="77777777" w:rsidTr="008414BA">
        <w:trPr>
          <w:trHeight w:val="101"/>
        </w:trPr>
        <w:tc>
          <w:tcPr>
            <w:tcW w:w="9180" w:type="dxa"/>
            <w:gridSpan w:val="3"/>
          </w:tcPr>
          <w:p w14:paraId="76FBFB46" w14:textId="77777777" w:rsidR="00D57400" w:rsidRPr="00B26F67" w:rsidRDefault="00D57400" w:rsidP="00A37D53">
            <w:pPr>
              <w:rPr>
                <w:rFonts w:asciiTheme="minorHAnsi" w:hAnsiTheme="minorHAnsi" w:cstheme="minorHAnsi"/>
              </w:rPr>
            </w:pPr>
          </w:p>
        </w:tc>
      </w:tr>
      <w:tr w:rsidR="00D57400" w:rsidRPr="00B26F67" w14:paraId="72EA7AAF" w14:textId="77777777" w:rsidTr="008414BA">
        <w:trPr>
          <w:trHeight w:val="132"/>
        </w:trPr>
        <w:tc>
          <w:tcPr>
            <w:tcW w:w="9180" w:type="dxa"/>
            <w:gridSpan w:val="3"/>
          </w:tcPr>
          <w:p w14:paraId="277C9EF2" w14:textId="3CF2C1D7" w:rsidR="00D57400" w:rsidRPr="00B26F67" w:rsidRDefault="00D57400" w:rsidP="00A37D53">
            <w:pPr>
              <w:rPr>
                <w:rFonts w:asciiTheme="minorHAnsi" w:hAnsiTheme="minorHAnsi" w:cstheme="minorHAnsi"/>
              </w:rPr>
            </w:pPr>
          </w:p>
        </w:tc>
      </w:tr>
      <w:tr w:rsidR="000C5485" w:rsidRPr="00B26F67" w14:paraId="25F26FB7" w14:textId="77777777" w:rsidTr="008414BA">
        <w:trPr>
          <w:trHeight w:val="120"/>
        </w:trPr>
        <w:tc>
          <w:tcPr>
            <w:tcW w:w="9180" w:type="dxa"/>
            <w:gridSpan w:val="3"/>
          </w:tcPr>
          <w:p w14:paraId="2871846F" w14:textId="13BA8A1F" w:rsidR="000C5485" w:rsidRPr="00B26F67" w:rsidRDefault="000C5485" w:rsidP="00A37D53">
            <w:pPr>
              <w:rPr>
                <w:rFonts w:asciiTheme="minorHAnsi" w:hAnsiTheme="minorHAnsi" w:cstheme="minorHAnsi"/>
              </w:rPr>
            </w:pPr>
          </w:p>
        </w:tc>
      </w:tr>
      <w:tr w:rsidR="006155D0" w:rsidRPr="00B26F67" w14:paraId="525E5B34" w14:textId="77777777" w:rsidTr="008414BA">
        <w:trPr>
          <w:gridBefore w:val="1"/>
          <w:gridAfter w:val="1"/>
          <w:wBefore w:w="993" w:type="dxa"/>
          <w:wAfter w:w="249" w:type="dxa"/>
          <w:trHeight w:val="589"/>
        </w:trPr>
        <w:tc>
          <w:tcPr>
            <w:tcW w:w="7938" w:type="dxa"/>
            <w:noWrap/>
          </w:tcPr>
          <w:sdt>
            <w:sdtPr>
              <w:rPr>
                <w:rFonts w:asciiTheme="minorHAnsi" w:hAnsiTheme="minorHAnsi" w:cstheme="minorHAnsi"/>
                <w:sz w:val="22"/>
                <w:szCs w:val="22"/>
              </w:rPr>
              <w:alias w:val="Номер отчета"/>
              <w:tag w:val="Номер отчета"/>
              <w:id w:val="-1348704056"/>
              <w:lock w:val="sdtLocked"/>
              <w:placeholder>
                <w:docPart w:val="1A6B61C7A8BA434386AA4A12F25960DD"/>
              </w:placeholder>
            </w:sdtPr>
            <w:sdtEndPr/>
            <w:sdtContent>
              <w:p w14:paraId="60B48DB4" w14:textId="77777777" w:rsidR="00AB26AD" w:rsidRPr="00B26F67" w:rsidRDefault="007E7914" w:rsidP="00A37D53">
                <w:pPr>
                  <w:pStyle w:val="ae"/>
                  <w:rPr>
                    <w:rFonts w:asciiTheme="minorHAnsi" w:hAnsiTheme="minorHAnsi" w:cstheme="minorHAnsi"/>
                  </w:rPr>
                </w:pPr>
                <w:r w:rsidRPr="00B26F67">
                  <w:rPr>
                    <w:rFonts w:asciiTheme="minorHAnsi" w:hAnsiTheme="minorHAnsi" w:cstheme="minorHAnsi"/>
                  </w:rPr>
                  <w:t>АУДИТОРСКОЕ ЗАКЛЮЧЕНИЕ</w:t>
                </w:r>
              </w:p>
              <w:p w14:paraId="09AD2483" w14:textId="77777777" w:rsidR="006155D0" w:rsidRPr="00B26F67" w:rsidRDefault="00AB26AD" w:rsidP="00A37D53">
                <w:pPr>
                  <w:pStyle w:val="ae"/>
                  <w:rPr>
                    <w:rFonts w:asciiTheme="minorHAnsi" w:hAnsiTheme="minorHAnsi" w:cstheme="minorHAnsi"/>
                    <w:sz w:val="22"/>
                    <w:szCs w:val="22"/>
                  </w:rPr>
                </w:pPr>
                <w:r w:rsidRPr="00B26F67">
                  <w:rPr>
                    <w:rFonts w:asciiTheme="minorHAnsi" w:hAnsiTheme="minorHAnsi" w:cstheme="minorHAnsi"/>
                  </w:rPr>
                  <w:t>НЕЗАВИСИМОГО АУДИТОРА</w:t>
                </w:r>
              </w:p>
            </w:sdtContent>
          </w:sdt>
        </w:tc>
      </w:tr>
      <w:tr w:rsidR="006155D0" w:rsidRPr="00B26F67" w14:paraId="54124950" w14:textId="77777777" w:rsidTr="008414BA">
        <w:trPr>
          <w:gridBefore w:val="1"/>
          <w:gridAfter w:val="1"/>
          <w:wBefore w:w="993" w:type="dxa"/>
          <w:wAfter w:w="249" w:type="dxa"/>
          <w:trHeight w:val="1012"/>
        </w:trPr>
        <w:tc>
          <w:tcPr>
            <w:tcW w:w="7938" w:type="dxa"/>
          </w:tcPr>
          <w:sdt>
            <w:sdtPr>
              <w:rPr>
                <w:rFonts w:asciiTheme="minorHAnsi" w:hAnsiTheme="minorHAnsi" w:cstheme="minorHAnsi"/>
              </w:rPr>
              <w:alias w:val="Название отчета"/>
              <w:tag w:val="Название отчета"/>
              <w:id w:val="-1849550003"/>
              <w:lock w:val="sdtLocked"/>
              <w:placeholder>
                <w:docPart w:val="1A6B61C7A8BA434386AA4A12F25960DD"/>
              </w:placeholder>
            </w:sdtPr>
            <w:sdtEndPr/>
            <w:sdtContent>
              <w:p w14:paraId="08DDBAC7" w14:textId="0BD23905" w:rsidR="007E7914" w:rsidRPr="00B26F67" w:rsidRDefault="007E7914" w:rsidP="00A37D53">
                <w:pPr>
                  <w:pStyle w:val="af"/>
                  <w:rPr>
                    <w:rFonts w:asciiTheme="minorHAnsi" w:hAnsiTheme="minorHAnsi" w:cstheme="minorHAnsi"/>
                    <w:lang w:val="fi-FI"/>
                  </w:rPr>
                </w:pPr>
                <w:r w:rsidRPr="00B26F67">
                  <w:rPr>
                    <w:rFonts w:asciiTheme="minorHAnsi" w:hAnsiTheme="minorHAnsi" w:cstheme="minorHAnsi"/>
                    <w:lang w:val="fi-FI"/>
                  </w:rPr>
                  <w:t xml:space="preserve">О </w:t>
                </w:r>
                <w:r w:rsidR="00FE3EE2" w:rsidRPr="00B26F67">
                  <w:rPr>
                    <w:rFonts w:asciiTheme="minorHAnsi" w:hAnsiTheme="minorHAnsi" w:cstheme="minorHAnsi"/>
                  </w:rPr>
                  <w:t>ГОДОВОЙ</w:t>
                </w:r>
                <w:r w:rsidR="00E579A0" w:rsidRPr="00B26F67">
                  <w:rPr>
                    <w:rFonts w:asciiTheme="minorHAnsi" w:hAnsiTheme="minorHAnsi" w:cstheme="minorHAnsi"/>
                  </w:rPr>
                  <w:t xml:space="preserve"> </w:t>
                </w:r>
                <w:r w:rsidRPr="00B26F67">
                  <w:rPr>
                    <w:rFonts w:asciiTheme="minorHAnsi" w:hAnsiTheme="minorHAnsi" w:cstheme="minorHAnsi"/>
                    <w:lang w:val="fi-FI"/>
                  </w:rPr>
                  <w:t>БУХГАЛТЕРСКОЙ (ФИНАНСОВОЙ) ОТЧЕТНОСТИ</w:t>
                </w:r>
              </w:p>
              <w:p w14:paraId="33ECC074" w14:textId="744EDAAF" w:rsidR="008F55AD" w:rsidRPr="00B26F67" w:rsidRDefault="008F55AD" w:rsidP="00D217FE">
                <w:pPr>
                  <w:pStyle w:val="af"/>
                  <w:rPr>
                    <w:rFonts w:asciiTheme="minorHAnsi" w:hAnsiTheme="minorHAnsi" w:cstheme="minorHAnsi"/>
                    <w:lang w:val="fi-FI"/>
                  </w:rPr>
                </w:pPr>
                <w:r w:rsidRPr="00B26F67">
                  <w:rPr>
                    <w:rFonts w:asciiTheme="minorHAnsi" w:hAnsiTheme="minorHAnsi" w:cstheme="minorHAnsi"/>
                  </w:rPr>
                  <w:t>О</w:t>
                </w:r>
                <w:r w:rsidRPr="00B26F67">
                  <w:rPr>
                    <w:rFonts w:asciiTheme="minorHAnsi" w:hAnsiTheme="minorHAnsi" w:cstheme="minorHAnsi"/>
                    <w:lang w:val="fi-FI"/>
                  </w:rPr>
                  <w:t>ОО «</w:t>
                </w:r>
                <w:r w:rsidR="00A25E78" w:rsidRPr="00B26F67">
                  <w:rPr>
                    <w:rFonts w:asciiTheme="minorHAnsi" w:hAnsiTheme="minorHAnsi" w:cstheme="minorHAnsi"/>
                    <w:lang w:val="fi-FI"/>
                  </w:rPr>
                  <w:t>РОМАШКА</w:t>
                </w:r>
                <w:r w:rsidRPr="00B26F67">
                  <w:rPr>
                    <w:rFonts w:asciiTheme="minorHAnsi" w:hAnsiTheme="minorHAnsi" w:cstheme="minorHAnsi"/>
                    <w:lang w:val="fi-FI"/>
                  </w:rPr>
                  <w:t xml:space="preserve">» </w:t>
                </w:r>
              </w:p>
              <w:p w14:paraId="36F79B6C" w14:textId="050BE214" w:rsidR="006155D0" w:rsidRPr="00B26F67" w:rsidRDefault="007E7914" w:rsidP="00D217FE">
                <w:pPr>
                  <w:pStyle w:val="af"/>
                  <w:rPr>
                    <w:rFonts w:asciiTheme="minorHAnsi" w:hAnsiTheme="minorHAnsi" w:cstheme="minorHAnsi"/>
                    <w:sz w:val="22"/>
                    <w:szCs w:val="22"/>
                    <w:lang w:val="fi-FI"/>
                  </w:rPr>
                </w:pPr>
                <w:r w:rsidRPr="00B26F67">
                  <w:rPr>
                    <w:rFonts w:asciiTheme="minorHAnsi" w:hAnsiTheme="minorHAnsi" w:cstheme="minorHAnsi"/>
                    <w:lang w:val="fi-FI"/>
                  </w:rPr>
                  <w:t xml:space="preserve">за </w:t>
                </w:r>
                <w:r w:rsidR="00596735" w:rsidRPr="00B26F67">
                  <w:rPr>
                    <w:rFonts w:asciiTheme="minorHAnsi" w:hAnsiTheme="minorHAnsi" w:cstheme="minorHAnsi"/>
                  </w:rPr>
                  <w:t xml:space="preserve">год, закончившийся 31 декабря </w:t>
                </w:r>
                <w:r w:rsidR="003D037A" w:rsidRPr="00B26F67">
                  <w:rPr>
                    <w:rFonts w:asciiTheme="minorHAnsi" w:hAnsiTheme="minorHAnsi" w:cstheme="minorHAnsi"/>
                  </w:rPr>
                  <w:t>2019</w:t>
                </w:r>
                <w:r w:rsidR="00A008FA" w:rsidRPr="00B26F67">
                  <w:rPr>
                    <w:rFonts w:asciiTheme="minorHAnsi" w:hAnsiTheme="minorHAnsi" w:cstheme="minorHAnsi"/>
                  </w:rPr>
                  <w:t xml:space="preserve"> года</w:t>
                </w:r>
              </w:p>
            </w:sdtContent>
          </w:sdt>
        </w:tc>
      </w:tr>
      <w:tr w:rsidR="000C5485" w:rsidRPr="00B26F67" w14:paraId="1C3F3E55" w14:textId="77777777" w:rsidTr="008414BA">
        <w:trPr>
          <w:gridBefore w:val="1"/>
          <w:gridAfter w:val="1"/>
          <w:wBefore w:w="993" w:type="dxa"/>
          <w:wAfter w:w="249" w:type="dxa"/>
          <w:trHeight w:val="108"/>
        </w:trPr>
        <w:tc>
          <w:tcPr>
            <w:tcW w:w="7938" w:type="dxa"/>
          </w:tcPr>
          <w:p w14:paraId="5C935C0D" w14:textId="77777777" w:rsidR="000C5485" w:rsidRPr="00B26F67" w:rsidRDefault="000C5485" w:rsidP="00A37D53">
            <w:pPr>
              <w:rPr>
                <w:rFonts w:asciiTheme="minorHAnsi" w:hAnsiTheme="minorHAnsi" w:cstheme="minorHAnsi"/>
              </w:rPr>
            </w:pPr>
          </w:p>
        </w:tc>
      </w:tr>
      <w:tr w:rsidR="000C5485" w:rsidRPr="00B26F67" w14:paraId="440B48E8" w14:textId="77777777" w:rsidTr="008414BA">
        <w:trPr>
          <w:gridBefore w:val="1"/>
          <w:gridAfter w:val="1"/>
          <w:wBefore w:w="993" w:type="dxa"/>
          <w:wAfter w:w="249" w:type="dxa"/>
          <w:trHeight w:val="101"/>
        </w:trPr>
        <w:tc>
          <w:tcPr>
            <w:tcW w:w="7938" w:type="dxa"/>
          </w:tcPr>
          <w:tbl>
            <w:tblPr>
              <w:tblStyle w:val="afd"/>
              <w:tblW w:w="0" w:type="auto"/>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6"/>
              <w:gridCol w:w="4990"/>
            </w:tblGrid>
            <w:tr w:rsidR="000C5485" w:rsidRPr="00B26F67" w14:paraId="243DF607" w14:textId="77777777" w:rsidTr="008414BA">
              <w:tc>
                <w:tcPr>
                  <w:tcW w:w="2696" w:type="dxa"/>
                </w:tcPr>
                <w:p w14:paraId="41471407" w14:textId="77777777" w:rsidR="000C5485" w:rsidRPr="00B26F67" w:rsidRDefault="00E01075" w:rsidP="00A37D53">
                  <w:pPr>
                    <w:pStyle w:val="aff5"/>
                    <w:rPr>
                      <w:rFonts w:asciiTheme="minorHAnsi" w:hAnsiTheme="minorHAnsi" w:cstheme="minorHAnsi"/>
                    </w:rPr>
                  </w:pPr>
                  <w:r w:rsidRPr="00B26F67">
                    <w:rPr>
                      <w:rFonts w:asciiTheme="minorHAnsi" w:hAnsiTheme="minorHAnsi" w:cstheme="minorHAnsi"/>
                    </w:rPr>
                    <w:t>№</w:t>
                  </w:r>
                </w:p>
              </w:tc>
              <w:tc>
                <w:tcPr>
                  <w:tcW w:w="4990" w:type="dxa"/>
                </w:tcPr>
                <w:p w14:paraId="5ED81F84" w14:textId="77777777" w:rsidR="000C5485" w:rsidRPr="00B26F67" w:rsidRDefault="000C5485" w:rsidP="00A37D53">
                  <w:pPr>
                    <w:pStyle w:val="aff5"/>
                    <w:rPr>
                      <w:rFonts w:asciiTheme="minorHAnsi" w:hAnsiTheme="minorHAnsi" w:cstheme="minorHAnsi"/>
                    </w:rPr>
                  </w:pPr>
                </w:p>
              </w:tc>
            </w:tr>
            <w:tr w:rsidR="000C5485" w:rsidRPr="00B26F67" w14:paraId="74025A46" w14:textId="77777777" w:rsidTr="009239A3">
              <w:tc>
                <w:tcPr>
                  <w:tcW w:w="2696" w:type="dxa"/>
                </w:tcPr>
                <w:p w14:paraId="781433AB" w14:textId="0E4547E6" w:rsidR="000C5485" w:rsidRPr="00B26F67" w:rsidRDefault="00E01075" w:rsidP="003D037A">
                  <w:pPr>
                    <w:pStyle w:val="aff5"/>
                    <w:rPr>
                      <w:rFonts w:asciiTheme="minorHAnsi" w:hAnsiTheme="minorHAnsi" w:cstheme="minorHAnsi"/>
                      <w:lang w:val="en-US"/>
                    </w:rPr>
                  </w:pPr>
                  <w:r w:rsidRPr="00B26F67">
                    <w:rPr>
                      <w:rFonts w:asciiTheme="minorHAnsi" w:hAnsiTheme="minorHAnsi" w:cstheme="minorHAnsi"/>
                    </w:rPr>
                    <w:t xml:space="preserve">От </w:t>
                  </w:r>
                  <w:r w:rsidR="00A25E78" w:rsidRPr="00B26F67">
                    <w:rPr>
                      <w:rFonts w:asciiTheme="minorHAnsi" w:hAnsiTheme="minorHAnsi" w:cstheme="minorHAnsi"/>
                    </w:rPr>
                    <w:t>ХХ.ХХ.2020</w:t>
                  </w:r>
                </w:p>
              </w:tc>
              <w:tc>
                <w:tcPr>
                  <w:tcW w:w="4990" w:type="dxa"/>
                </w:tcPr>
                <w:p w14:paraId="3A0F321D" w14:textId="77777777" w:rsidR="000C5485" w:rsidRPr="00B26F67" w:rsidRDefault="000C5485" w:rsidP="00A37D53">
                  <w:pPr>
                    <w:pStyle w:val="aff5"/>
                    <w:rPr>
                      <w:rFonts w:asciiTheme="minorHAnsi" w:hAnsiTheme="minorHAnsi" w:cstheme="minorHAnsi"/>
                    </w:rPr>
                  </w:pPr>
                </w:p>
              </w:tc>
            </w:tr>
            <w:tr w:rsidR="000C5485" w:rsidRPr="00B26F67" w14:paraId="3931038A" w14:textId="77777777" w:rsidTr="009239A3">
              <w:tc>
                <w:tcPr>
                  <w:tcW w:w="2696" w:type="dxa"/>
                </w:tcPr>
                <w:p w14:paraId="194E242C" w14:textId="77777777" w:rsidR="000C5485" w:rsidRPr="00B26F67" w:rsidRDefault="000C5485" w:rsidP="00A37D53">
                  <w:pPr>
                    <w:pStyle w:val="aff5"/>
                    <w:rPr>
                      <w:rFonts w:asciiTheme="minorHAnsi" w:hAnsiTheme="minorHAnsi" w:cstheme="minorHAnsi"/>
                    </w:rPr>
                  </w:pPr>
                </w:p>
              </w:tc>
              <w:tc>
                <w:tcPr>
                  <w:tcW w:w="4990" w:type="dxa"/>
                </w:tcPr>
                <w:p w14:paraId="65CE5F75" w14:textId="77777777" w:rsidR="000C5485" w:rsidRPr="00B26F67" w:rsidRDefault="000C5485" w:rsidP="00A37D53">
                  <w:pPr>
                    <w:pStyle w:val="aff5"/>
                    <w:rPr>
                      <w:rFonts w:asciiTheme="minorHAnsi" w:hAnsiTheme="minorHAnsi" w:cstheme="minorHAnsi"/>
                    </w:rPr>
                  </w:pPr>
                </w:p>
              </w:tc>
            </w:tr>
          </w:tbl>
          <w:p w14:paraId="28619E86" w14:textId="77777777" w:rsidR="000C5485" w:rsidRPr="00B26F67" w:rsidRDefault="000C5485" w:rsidP="00A37D53">
            <w:pPr>
              <w:rPr>
                <w:rFonts w:asciiTheme="minorHAnsi" w:hAnsiTheme="minorHAnsi" w:cstheme="minorHAnsi"/>
              </w:rPr>
            </w:pPr>
          </w:p>
        </w:tc>
      </w:tr>
    </w:tbl>
    <w:p w14:paraId="7FF8B808" w14:textId="77777777" w:rsidR="009239A3" w:rsidRPr="00B26F67" w:rsidRDefault="009239A3" w:rsidP="00A37D53">
      <w:pPr>
        <w:rPr>
          <w:rFonts w:asciiTheme="minorHAnsi" w:hAnsiTheme="minorHAnsi" w:cstheme="minorHAnsi"/>
        </w:rPr>
        <w:sectPr w:rsidR="009239A3" w:rsidRPr="00B26F67" w:rsidSect="00BB4778">
          <w:headerReference w:type="default" r:id="rId8"/>
          <w:footerReference w:type="default" r:id="rId9"/>
          <w:pgSz w:w="11906" w:h="16838"/>
          <w:pgMar w:top="1100" w:right="707" w:bottom="568" w:left="1276" w:header="426" w:footer="292" w:gutter="0"/>
          <w:cols w:space="708"/>
          <w:formProt w:val="0"/>
          <w:titlePg/>
          <w:docGrid w:linePitch="360"/>
        </w:sectPr>
      </w:pPr>
    </w:p>
    <w:tbl>
      <w:tblPr>
        <w:tblStyle w:val="afd"/>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D57400" w:rsidRPr="00B26F67" w14:paraId="1CE3E771" w14:textId="77777777" w:rsidTr="007E7914">
        <w:tc>
          <w:tcPr>
            <w:tcW w:w="7938" w:type="dxa"/>
            <w:shd w:val="clear" w:color="auto" w:fill="auto"/>
          </w:tcPr>
          <w:p w14:paraId="03B8FD40" w14:textId="77777777" w:rsidR="00D57400" w:rsidRPr="00B26F67" w:rsidRDefault="00D57400" w:rsidP="00A37D53">
            <w:pPr>
              <w:rPr>
                <w:rFonts w:asciiTheme="minorHAnsi" w:hAnsiTheme="minorHAnsi" w:cstheme="minorHAnsi"/>
              </w:rPr>
            </w:pPr>
          </w:p>
          <w:p w14:paraId="6AD83AEB" w14:textId="77777777" w:rsidR="0038133A" w:rsidRPr="00B26F67" w:rsidRDefault="0038133A" w:rsidP="00A37D53">
            <w:pPr>
              <w:rPr>
                <w:rFonts w:asciiTheme="minorHAnsi" w:hAnsiTheme="minorHAnsi" w:cstheme="minorHAnsi"/>
              </w:rPr>
            </w:pPr>
          </w:p>
          <w:p w14:paraId="04592BD5" w14:textId="77777777" w:rsidR="0038133A" w:rsidRPr="00B26F67" w:rsidRDefault="0038133A" w:rsidP="00A37D53">
            <w:pPr>
              <w:rPr>
                <w:rFonts w:asciiTheme="minorHAnsi" w:hAnsiTheme="minorHAnsi" w:cstheme="minorHAnsi"/>
              </w:rPr>
            </w:pPr>
          </w:p>
          <w:p w14:paraId="6BF33190" w14:textId="77777777" w:rsidR="0038133A" w:rsidRPr="00B26F67" w:rsidRDefault="0038133A" w:rsidP="00A37D53">
            <w:pPr>
              <w:rPr>
                <w:rFonts w:asciiTheme="minorHAnsi" w:hAnsiTheme="minorHAnsi" w:cstheme="minorHAnsi"/>
              </w:rPr>
            </w:pPr>
          </w:p>
          <w:p w14:paraId="6BC16170" w14:textId="77777777" w:rsidR="0038133A" w:rsidRPr="00B26F67" w:rsidRDefault="0038133A" w:rsidP="00A37D53">
            <w:pPr>
              <w:rPr>
                <w:rFonts w:asciiTheme="minorHAnsi" w:hAnsiTheme="minorHAnsi" w:cstheme="minorHAnsi"/>
              </w:rPr>
            </w:pPr>
          </w:p>
          <w:p w14:paraId="74C3F6E7" w14:textId="77777777" w:rsidR="0038133A" w:rsidRPr="00B26F67" w:rsidRDefault="0038133A" w:rsidP="00A37D53">
            <w:pPr>
              <w:rPr>
                <w:rFonts w:asciiTheme="minorHAnsi" w:hAnsiTheme="minorHAnsi" w:cstheme="minorHAnsi"/>
              </w:rPr>
            </w:pPr>
          </w:p>
        </w:tc>
      </w:tr>
    </w:tbl>
    <w:p w14:paraId="6E32A6B3" w14:textId="6098A49C" w:rsidR="00033649" w:rsidRPr="00B26F67" w:rsidRDefault="00033649" w:rsidP="00A37D53">
      <w:pPr>
        <w:rPr>
          <w:rFonts w:asciiTheme="minorHAnsi" w:hAnsiTheme="minorHAnsi" w:cstheme="minorHAnsi"/>
        </w:rPr>
      </w:pPr>
    </w:p>
    <w:p w14:paraId="28321A43" w14:textId="77777777" w:rsidR="00033649" w:rsidRPr="00B26F67" w:rsidRDefault="00033649" w:rsidP="00A37D53">
      <w:pPr>
        <w:rPr>
          <w:rFonts w:asciiTheme="minorHAnsi" w:hAnsiTheme="minorHAnsi" w:cstheme="minorHAnsi"/>
          <w:lang w:val="en-US"/>
        </w:rPr>
      </w:pPr>
    </w:p>
    <w:p w14:paraId="25265249" w14:textId="77777777" w:rsidR="007D4A37" w:rsidRPr="00B26F67" w:rsidRDefault="007D4A37" w:rsidP="00A37D53">
      <w:pPr>
        <w:rPr>
          <w:rFonts w:asciiTheme="minorHAnsi" w:hAnsiTheme="minorHAnsi" w:cstheme="minorHAnsi"/>
          <w:lang w:val="en-US"/>
        </w:rPr>
      </w:pPr>
    </w:p>
    <w:p w14:paraId="4A2F7B1C" w14:textId="77777777" w:rsidR="00033649" w:rsidRPr="00B26F67" w:rsidRDefault="00033649" w:rsidP="00A37D53">
      <w:pPr>
        <w:rPr>
          <w:rFonts w:asciiTheme="minorHAnsi" w:hAnsiTheme="minorHAnsi" w:cstheme="minorHAnsi"/>
        </w:rPr>
      </w:pPr>
    </w:p>
    <w:p w14:paraId="1A92AAAE" w14:textId="77777777" w:rsidR="00033649" w:rsidRPr="00B26F67" w:rsidRDefault="00033649" w:rsidP="00A37D53">
      <w:pPr>
        <w:rPr>
          <w:rFonts w:asciiTheme="minorHAnsi" w:hAnsiTheme="minorHAnsi" w:cstheme="minorHAnsi"/>
        </w:rPr>
      </w:pPr>
    </w:p>
    <w:p w14:paraId="07AA8FF5" w14:textId="77777777" w:rsidR="00033649" w:rsidRPr="00B26F67" w:rsidRDefault="00033649" w:rsidP="00A37D53">
      <w:pPr>
        <w:rPr>
          <w:rFonts w:asciiTheme="minorHAnsi" w:hAnsiTheme="minorHAnsi" w:cstheme="minorHAnsi"/>
        </w:rPr>
      </w:pPr>
    </w:p>
    <w:p w14:paraId="35616D11" w14:textId="77777777" w:rsidR="00033649" w:rsidRPr="00B26F67" w:rsidRDefault="00033649" w:rsidP="00A37D53">
      <w:pPr>
        <w:rPr>
          <w:rFonts w:asciiTheme="minorHAnsi" w:hAnsiTheme="minorHAnsi" w:cstheme="minorHAnsi"/>
        </w:rPr>
      </w:pPr>
    </w:p>
    <w:p w14:paraId="75A1EE74" w14:textId="77777777" w:rsidR="00033649" w:rsidRPr="00B26F67" w:rsidRDefault="00033649" w:rsidP="00A37D53">
      <w:pPr>
        <w:rPr>
          <w:rFonts w:asciiTheme="minorHAnsi" w:hAnsiTheme="minorHAnsi" w:cstheme="minorHAnsi"/>
        </w:rPr>
      </w:pPr>
    </w:p>
    <w:p w14:paraId="6045CAB4" w14:textId="511A5A43" w:rsidR="00033649" w:rsidRPr="00B26F67" w:rsidRDefault="00033649" w:rsidP="00A37D53">
      <w:pPr>
        <w:rPr>
          <w:rFonts w:asciiTheme="minorHAnsi" w:hAnsiTheme="minorHAnsi" w:cstheme="minorHAnsi"/>
        </w:rPr>
      </w:pPr>
    </w:p>
    <w:p w14:paraId="7B05A144" w14:textId="77777777" w:rsidR="00BA4642" w:rsidRPr="00B26F67" w:rsidRDefault="00BA4642" w:rsidP="00A37D53">
      <w:pPr>
        <w:rPr>
          <w:rFonts w:asciiTheme="minorHAnsi" w:hAnsiTheme="minorHAnsi" w:cstheme="minorHAnsi"/>
        </w:rPr>
      </w:pPr>
    </w:p>
    <w:p w14:paraId="707E5140" w14:textId="77777777" w:rsidR="00033649" w:rsidRPr="00B26F67" w:rsidRDefault="00033649" w:rsidP="00A37D53">
      <w:pPr>
        <w:rPr>
          <w:rFonts w:asciiTheme="minorHAnsi" w:hAnsiTheme="minorHAnsi" w:cstheme="minorHAnsi"/>
        </w:rPr>
      </w:pPr>
    </w:p>
    <w:p w14:paraId="38FFF9BD" w14:textId="77777777" w:rsidR="00033649" w:rsidRPr="00B26F67" w:rsidRDefault="00033649" w:rsidP="00A37D53">
      <w:pPr>
        <w:rPr>
          <w:rFonts w:asciiTheme="minorHAnsi" w:hAnsiTheme="minorHAnsi" w:cstheme="minorHAnsi"/>
        </w:rPr>
      </w:pPr>
    </w:p>
    <w:p w14:paraId="4F1C9A4E" w14:textId="77777777" w:rsidR="00033649" w:rsidRPr="00B26F67" w:rsidRDefault="00033649" w:rsidP="00A37D53">
      <w:pPr>
        <w:rPr>
          <w:rFonts w:asciiTheme="minorHAnsi" w:hAnsiTheme="minorHAnsi" w:cstheme="minorHAnsi"/>
        </w:rPr>
      </w:pPr>
    </w:p>
    <w:p w14:paraId="3AA324DF" w14:textId="2ADA36F8" w:rsidR="0023595F" w:rsidRPr="00B26F67" w:rsidRDefault="0023595F" w:rsidP="005C67E8">
      <w:pPr>
        <w:pStyle w:val="afff7"/>
        <w:ind w:firstLine="851"/>
        <w:rPr>
          <w:rFonts w:asciiTheme="minorHAnsi" w:hAnsiTheme="minorHAnsi" w:cstheme="minorHAnsi"/>
          <w:sz w:val="36"/>
          <w:szCs w:val="36"/>
        </w:rPr>
      </w:pPr>
      <w:r w:rsidRPr="00B26F67">
        <w:rPr>
          <w:rFonts w:asciiTheme="minorHAnsi" w:hAnsiTheme="minorHAnsi" w:cstheme="minorHAnsi"/>
          <w:sz w:val="36"/>
          <w:szCs w:val="36"/>
        </w:rPr>
        <w:lastRenderedPageBreak/>
        <w:t>Аудиторское заключение</w:t>
      </w:r>
    </w:p>
    <w:p w14:paraId="2CDA4C1C" w14:textId="77777777" w:rsidR="00B26F67" w:rsidRPr="00B26F67" w:rsidRDefault="00B26F67" w:rsidP="00A37D53">
      <w:pPr>
        <w:jc w:val="right"/>
        <w:rPr>
          <w:rFonts w:asciiTheme="minorHAnsi" w:hAnsiTheme="minorHAnsi" w:cstheme="minorHAnsi"/>
          <w:sz w:val="24"/>
          <w:szCs w:val="24"/>
        </w:rPr>
      </w:pPr>
    </w:p>
    <w:p w14:paraId="1FCA4FA3" w14:textId="65CE0D1F" w:rsidR="0023595F" w:rsidRPr="00B26F67" w:rsidRDefault="0023595F" w:rsidP="00A37D53">
      <w:pPr>
        <w:jc w:val="right"/>
        <w:rPr>
          <w:rFonts w:asciiTheme="minorHAnsi" w:hAnsiTheme="minorHAnsi" w:cstheme="minorHAnsi"/>
          <w:sz w:val="24"/>
          <w:szCs w:val="24"/>
        </w:rPr>
      </w:pPr>
      <w:r w:rsidRPr="00B26F67">
        <w:rPr>
          <w:rFonts w:asciiTheme="minorHAnsi" w:hAnsiTheme="minorHAnsi" w:cstheme="minorHAnsi"/>
          <w:sz w:val="24"/>
          <w:szCs w:val="24"/>
        </w:rPr>
        <w:t>Участникам ООО «</w:t>
      </w:r>
      <w:r w:rsidR="00A25E78" w:rsidRPr="00B26F67">
        <w:rPr>
          <w:rFonts w:asciiTheme="minorHAnsi" w:hAnsiTheme="minorHAnsi" w:cstheme="minorHAnsi"/>
          <w:lang w:val="fi-FI"/>
        </w:rPr>
        <w:t>РОМАШКА</w:t>
      </w:r>
      <w:r w:rsidRPr="00B26F67">
        <w:rPr>
          <w:rFonts w:asciiTheme="minorHAnsi" w:hAnsiTheme="minorHAnsi" w:cstheme="minorHAnsi"/>
          <w:sz w:val="24"/>
          <w:szCs w:val="24"/>
        </w:rPr>
        <w:t>»</w:t>
      </w:r>
    </w:p>
    <w:p w14:paraId="473F144A" w14:textId="77777777" w:rsidR="0023595F" w:rsidRPr="00B26F67" w:rsidRDefault="0023595F" w:rsidP="00A37D53">
      <w:pPr>
        <w:rPr>
          <w:rFonts w:asciiTheme="minorHAnsi" w:hAnsiTheme="minorHAnsi" w:cstheme="minorHAnsi"/>
          <w:sz w:val="24"/>
          <w:szCs w:val="24"/>
        </w:rPr>
      </w:pPr>
    </w:p>
    <w:p w14:paraId="59FA2955" w14:textId="77777777" w:rsidR="0023595F" w:rsidRPr="00B26F67" w:rsidRDefault="00B36EF0" w:rsidP="00A37D53">
      <w:pPr>
        <w:pStyle w:val="afff7"/>
        <w:rPr>
          <w:rFonts w:asciiTheme="minorHAnsi" w:hAnsiTheme="minorHAnsi" w:cstheme="minorHAnsi"/>
          <w:sz w:val="24"/>
          <w:szCs w:val="24"/>
        </w:rPr>
      </w:pPr>
      <w:r w:rsidRPr="00B26F67">
        <w:rPr>
          <w:rFonts w:asciiTheme="minorHAnsi" w:hAnsiTheme="minorHAnsi" w:cstheme="minorHAnsi"/>
          <w:sz w:val="24"/>
          <w:szCs w:val="24"/>
        </w:rPr>
        <w:t>Мнение</w:t>
      </w:r>
    </w:p>
    <w:p w14:paraId="6D108289" w14:textId="1498ACB7" w:rsidR="000B3A57" w:rsidRPr="00B26F67" w:rsidRDefault="000B3A57" w:rsidP="000620D2">
      <w:pPr>
        <w:rPr>
          <w:rFonts w:asciiTheme="minorHAnsi" w:hAnsiTheme="minorHAnsi" w:cstheme="minorHAnsi"/>
          <w:sz w:val="24"/>
          <w:szCs w:val="24"/>
        </w:rPr>
      </w:pPr>
      <w:r w:rsidRPr="00B26F67">
        <w:rPr>
          <w:rFonts w:asciiTheme="minorHAnsi" w:hAnsiTheme="minorHAnsi" w:cstheme="minorHAnsi"/>
          <w:sz w:val="24"/>
          <w:szCs w:val="24"/>
        </w:rPr>
        <w:t>Мы провели аудит прилагаемой годовой бухгалтерской (финансовой) отчетности за год</w:t>
      </w:r>
      <w:r w:rsidR="00ED5983" w:rsidRPr="00B26F67">
        <w:rPr>
          <w:rFonts w:asciiTheme="minorHAnsi" w:hAnsiTheme="minorHAnsi" w:cstheme="minorHAnsi"/>
          <w:sz w:val="24"/>
          <w:szCs w:val="24"/>
        </w:rPr>
        <w:t>,</w:t>
      </w:r>
      <w:r w:rsidRPr="00B26F67">
        <w:rPr>
          <w:rFonts w:asciiTheme="minorHAnsi" w:hAnsiTheme="minorHAnsi" w:cstheme="minorHAnsi"/>
          <w:sz w:val="24"/>
          <w:szCs w:val="24"/>
        </w:rPr>
        <w:t xml:space="preserve"> закончившийся 31 декабря </w:t>
      </w:r>
      <w:r w:rsidR="003D037A" w:rsidRPr="00B26F67">
        <w:rPr>
          <w:rFonts w:asciiTheme="minorHAnsi" w:hAnsiTheme="minorHAnsi" w:cstheme="minorHAnsi"/>
          <w:sz w:val="24"/>
          <w:szCs w:val="24"/>
        </w:rPr>
        <w:t>2019</w:t>
      </w:r>
      <w:r w:rsidRPr="00B26F67">
        <w:rPr>
          <w:rFonts w:asciiTheme="minorHAnsi" w:hAnsiTheme="minorHAnsi" w:cstheme="minorHAnsi"/>
          <w:sz w:val="24"/>
          <w:szCs w:val="24"/>
        </w:rPr>
        <w:t xml:space="preserve"> года</w:t>
      </w:r>
      <w:r w:rsidR="00ED5983" w:rsidRPr="00B26F67">
        <w:rPr>
          <w:rFonts w:asciiTheme="minorHAnsi" w:hAnsiTheme="minorHAnsi" w:cstheme="minorHAnsi"/>
          <w:sz w:val="24"/>
          <w:szCs w:val="24"/>
        </w:rPr>
        <w:t xml:space="preserve"> </w:t>
      </w:r>
      <w:r w:rsidR="00BE351B" w:rsidRPr="00B26F67">
        <w:rPr>
          <w:rFonts w:asciiTheme="minorHAnsi" w:hAnsiTheme="minorHAnsi" w:cstheme="minorHAnsi"/>
          <w:iCs/>
          <w:sz w:val="24"/>
          <w:szCs w:val="24"/>
        </w:rPr>
        <w:t>ООО «</w:t>
      </w:r>
      <w:r w:rsidR="00A25E78" w:rsidRPr="00B26F67">
        <w:rPr>
          <w:rFonts w:asciiTheme="minorHAnsi" w:hAnsiTheme="minorHAnsi" w:cstheme="minorHAnsi"/>
          <w:iCs/>
        </w:rPr>
        <w:t>Ромашка</w:t>
      </w:r>
      <w:r w:rsidR="008F55AD" w:rsidRPr="00B26F67">
        <w:rPr>
          <w:rFonts w:asciiTheme="minorHAnsi" w:hAnsiTheme="minorHAnsi" w:cstheme="minorHAnsi"/>
          <w:iCs/>
        </w:rPr>
        <w:t>»</w:t>
      </w:r>
      <w:r w:rsidR="008F55AD" w:rsidRPr="00B26F67">
        <w:rPr>
          <w:rFonts w:asciiTheme="minorHAnsi" w:hAnsiTheme="minorHAnsi" w:cstheme="minorHAnsi"/>
        </w:rPr>
        <w:t xml:space="preserve"> (далее – «Организация», ОГРН – </w:t>
      </w:r>
      <w:r w:rsidR="00F65405" w:rsidRPr="00B26F67">
        <w:rPr>
          <w:rFonts w:asciiTheme="minorHAnsi" w:hAnsiTheme="minorHAnsi" w:cstheme="minorHAnsi"/>
        </w:rPr>
        <w:t>ХХХХХХ</w:t>
      </w:r>
      <w:r w:rsidR="008F55AD" w:rsidRPr="00B26F67">
        <w:rPr>
          <w:rFonts w:asciiTheme="minorHAnsi" w:hAnsiTheme="minorHAnsi" w:cstheme="minorHAnsi"/>
        </w:rPr>
        <w:t xml:space="preserve">, место нахождения – Российская Федерация, </w:t>
      </w:r>
      <w:r w:rsidR="00345E9B" w:rsidRPr="00B26F67">
        <w:rPr>
          <w:rFonts w:asciiTheme="minorHAnsi" w:hAnsiTheme="minorHAnsi" w:cstheme="minorHAnsi"/>
        </w:rPr>
        <w:t xml:space="preserve">191119, </w:t>
      </w:r>
      <w:r w:rsidR="008F55AD" w:rsidRPr="00B26F67">
        <w:rPr>
          <w:rFonts w:asciiTheme="minorHAnsi" w:hAnsiTheme="minorHAnsi" w:cstheme="minorHAnsi"/>
        </w:rPr>
        <w:t xml:space="preserve">г. Санкт-Петербург, </w:t>
      </w:r>
      <w:r w:rsidR="00F65405" w:rsidRPr="00B26F67">
        <w:rPr>
          <w:rFonts w:asciiTheme="minorHAnsi" w:hAnsiTheme="minorHAnsi" w:cstheme="minorHAnsi"/>
        </w:rPr>
        <w:t>ХХХХХХ</w:t>
      </w:r>
      <w:r w:rsidR="008F55AD" w:rsidRPr="00B26F67">
        <w:rPr>
          <w:rFonts w:asciiTheme="minorHAnsi" w:hAnsiTheme="minorHAnsi" w:cstheme="minorHAnsi"/>
        </w:rPr>
        <w:t xml:space="preserve">. </w:t>
      </w:r>
      <w:r w:rsidR="00ED5983" w:rsidRPr="00B26F67">
        <w:rPr>
          <w:rFonts w:asciiTheme="minorHAnsi" w:hAnsiTheme="minorHAnsi" w:cstheme="minorHAnsi"/>
          <w:sz w:val="24"/>
          <w:szCs w:val="24"/>
        </w:rPr>
        <w:t xml:space="preserve">Годовая бухгалтерская (финансовая) отчетность </w:t>
      </w:r>
      <w:r w:rsidR="00BA4642" w:rsidRPr="00B26F67">
        <w:rPr>
          <w:rFonts w:asciiTheme="minorHAnsi" w:hAnsiTheme="minorHAnsi" w:cstheme="minorHAnsi"/>
          <w:sz w:val="24"/>
          <w:szCs w:val="24"/>
        </w:rPr>
        <w:t xml:space="preserve">Организации </w:t>
      </w:r>
      <w:r w:rsidR="00ED5983" w:rsidRPr="00B26F67">
        <w:rPr>
          <w:rFonts w:asciiTheme="minorHAnsi" w:hAnsiTheme="minorHAnsi" w:cstheme="minorHAnsi"/>
          <w:sz w:val="24"/>
          <w:szCs w:val="24"/>
        </w:rPr>
        <w:t xml:space="preserve">за год, закончившийся 31 декабря </w:t>
      </w:r>
      <w:r w:rsidR="003D037A" w:rsidRPr="00B26F67">
        <w:rPr>
          <w:rFonts w:asciiTheme="minorHAnsi" w:hAnsiTheme="minorHAnsi" w:cstheme="minorHAnsi"/>
          <w:sz w:val="24"/>
          <w:szCs w:val="24"/>
        </w:rPr>
        <w:t>2019</w:t>
      </w:r>
      <w:r w:rsidR="00ED5983" w:rsidRPr="00B26F67">
        <w:rPr>
          <w:rFonts w:asciiTheme="minorHAnsi" w:hAnsiTheme="minorHAnsi" w:cstheme="minorHAnsi"/>
          <w:sz w:val="24"/>
          <w:szCs w:val="24"/>
        </w:rPr>
        <w:t xml:space="preserve"> года (далее – «бухгалтерская отчетность»)</w:t>
      </w:r>
      <w:r w:rsidR="00BA4642" w:rsidRPr="00B26F67">
        <w:rPr>
          <w:rFonts w:asciiTheme="minorHAnsi" w:hAnsiTheme="minorHAnsi" w:cstheme="minorHAnsi"/>
          <w:sz w:val="24"/>
          <w:szCs w:val="24"/>
        </w:rPr>
        <w:t>,</w:t>
      </w:r>
      <w:r w:rsidR="00ED5983" w:rsidRPr="00B26F67">
        <w:rPr>
          <w:rFonts w:asciiTheme="minorHAnsi" w:hAnsiTheme="minorHAnsi" w:cstheme="minorHAnsi"/>
          <w:sz w:val="24"/>
          <w:szCs w:val="24"/>
        </w:rPr>
        <w:t xml:space="preserve"> </w:t>
      </w:r>
      <w:r w:rsidRPr="00B26F67">
        <w:rPr>
          <w:rFonts w:asciiTheme="minorHAnsi" w:hAnsiTheme="minorHAnsi" w:cstheme="minorHAnsi"/>
          <w:sz w:val="24"/>
          <w:szCs w:val="24"/>
        </w:rPr>
        <w:t>состоит из:</w:t>
      </w:r>
    </w:p>
    <w:p w14:paraId="2D6CA7C0" w14:textId="77777777" w:rsidR="000B3A57" w:rsidRPr="00B26F67" w:rsidRDefault="000B3A57" w:rsidP="000B3A57">
      <w:pPr>
        <w:pStyle w:val="af6"/>
        <w:rPr>
          <w:rFonts w:asciiTheme="minorHAnsi" w:hAnsiTheme="minorHAnsi" w:cstheme="minorHAnsi"/>
          <w:sz w:val="24"/>
          <w:szCs w:val="24"/>
        </w:rPr>
      </w:pPr>
      <w:r w:rsidRPr="00B26F67">
        <w:rPr>
          <w:rFonts w:asciiTheme="minorHAnsi" w:hAnsiTheme="minorHAnsi" w:cstheme="minorHAnsi"/>
          <w:sz w:val="24"/>
          <w:szCs w:val="24"/>
        </w:rPr>
        <w:t>–</w:t>
      </w:r>
      <w:r w:rsidRPr="00B26F67">
        <w:rPr>
          <w:rFonts w:asciiTheme="minorHAnsi" w:hAnsiTheme="minorHAnsi" w:cstheme="minorHAnsi"/>
          <w:sz w:val="24"/>
          <w:szCs w:val="24"/>
        </w:rPr>
        <w:tab/>
        <w:t xml:space="preserve">бухгалтерского баланса на </w:t>
      </w:r>
      <w:r w:rsidR="00C03C2A" w:rsidRPr="00B26F67">
        <w:rPr>
          <w:rFonts w:asciiTheme="minorHAnsi" w:hAnsiTheme="minorHAnsi" w:cstheme="minorHAnsi"/>
          <w:sz w:val="24"/>
          <w:szCs w:val="24"/>
        </w:rPr>
        <w:t xml:space="preserve">31 декабря </w:t>
      </w:r>
      <w:r w:rsidR="003D037A" w:rsidRPr="00B26F67">
        <w:rPr>
          <w:rFonts w:asciiTheme="minorHAnsi" w:hAnsiTheme="minorHAnsi" w:cstheme="minorHAnsi"/>
          <w:sz w:val="24"/>
          <w:szCs w:val="24"/>
        </w:rPr>
        <w:t>2019</w:t>
      </w:r>
      <w:r w:rsidR="00C03C2A" w:rsidRPr="00B26F67">
        <w:rPr>
          <w:rFonts w:asciiTheme="minorHAnsi" w:hAnsiTheme="minorHAnsi" w:cstheme="minorHAnsi"/>
          <w:sz w:val="24"/>
          <w:szCs w:val="24"/>
        </w:rPr>
        <w:t xml:space="preserve"> года</w:t>
      </w:r>
      <w:r w:rsidRPr="00B26F67">
        <w:rPr>
          <w:rFonts w:asciiTheme="minorHAnsi" w:hAnsiTheme="minorHAnsi" w:cstheme="minorHAnsi"/>
          <w:sz w:val="24"/>
          <w:szCs w:val="24"/>
        </w:rPr>
        <w:t>;</w:t>
      </w:r>
    </w:p>
    <w:p w14:paraId="1CF2C885" w14:textId="77777777" w:rsidR="000B3A57" w:rsidRPr="00B26F67" w:rsidRDefault="000B3A57" w:rsidP="000B3A57">
      <w:pPr>
        <w:pStyle w:val="af6"/>
        <w:rPr>
          <w:rFonts w:asciiTheme="minorHAnsi" w:hAnsiTheme="minorHAnsi" w:cstheme="minorHAnsi"/>
          <w:sz w:val="24"/>
          <w:szCs w:val="24"/>
        </w:rPr>
      </w:pPr>
      <w:r w:rsidRPr="00B26F67">
        <w:rPr>
          <w:rFonts w:asciiTheme="minorHAnsi" w:hAnsiTheme="minorHAnsi" w:cstheme="minorHAnsi"/>
          <w:sz w:val="24"/>
          <w:szCs w:val="24"/>
        </w:rPr>
        <w:t>–</w:t>
      </w:r>
      <w:r w:rsidRPr="00B26F67">
        <w:rPr>
          <w:rFonts w:asciiTheme="minorHAnsi" w:hAnsiTheme="minorHAnsi" w:cstheme="minorHAnsi"/>
          <w:sz w:val="24"/>
          <w:szCs w:val="24"/>
        </w:rPr>
        <w:tab/>
        <w:t>отчета о финансовых результатах за год, закончившийся на указанную дату;</w:t>
      </w:r>
    </w:p>
    <w:p w14:paraId="29035063" w14:textId="77777777" w:rsidR="000B3A57" w:rsidRPr="00B26F67" w:rsidRDefault="000B3A57" w:rsidP="000B3A57">
      <w:pPr>
        <w:pStyle w:val="af6"/>
        <w:rPr>
          <w:rFonts w:asciiTheme="minorHAnsi" w:hAnsiTheme="minorHAnsi" w:cstheme="minorHAnsi"/>
          <w:sz w:val="24"/>
          <w:szCs w:val="24"/>
        </w:rPr>
      </w:pPr>
      <w:r w:rsidRPr="00B26F67">
        <w:rPr>
          <w:rFonts w:asciiTheme="minorHAnsi" w:hAnsiTheme="minorHAnsi" w:cstheme="minorHAnsi"/>
          <w:sz w:val="24"/>
          <w:szCs w:val="24"/>
        </w:rPr>
        <w:t>–</w:t>
      </w:r>
      <w:r w:rsidRPr="00B26F67">
        <w:rPr>
          <w:rFonts w:asciiTheme="minorHAnsi" w:hAnsiTheme="minorHAnsi" w:cstheme="minorHAnsi"/>
          <w:sz w:val="24"/>
          <w:szCs w:val="24"/>
        </w:rPr>
        <w:tab/>
        <w:t>отчета об изменениях капитала за год, закончившийся на указанную дату;</w:t>
      </w:r>
    </w:p>
    <w:p w14:paraId="7F2FB709" w14:textId="77777777" w:rsidR="000B3A57" w:rsidRPr="00B26F67" w:rsidRDefault="000B3A57" w:rsidP="000B3A57">
      <w:pPr>
        <w:pStyle w:val="af6"/>
        <w:rPr>
          <w:rFonts w:asciiTheme="minorHAnsi" w:hAnsiTheme="minorHAnsi" w:cstheme="minorHAnsi"/>
          <w:sz w:val="24"/>
          <w:szCs w:val="24"/>
        </w:rPr>
      </w:pPr>
      <w:r w:rsidRPr="00B26F67">
        <w:rPr>
          <w:rFonts w:asciiTheme="minorHAnsi" w:hAnsiTheme="minorHAnsi" w:cstheme="minorHAnsi"/>
          <w:sz w:val="24"/>
          <w:szCs w:val="24"/>
        </w:rPr>
        <w:t>–</w:t>
      </w:r>
      <w:r w:rsidRPr="00B26F67">
        <w:rPr>
          <w:rFonts w:asciiTheme="minorHAnsi" w:hAnsiTheme="minorHAnsi" w:cstheme="minorHAnsi"/>
          <w:sz w:val="24"/>
          <w:szCs w:val="24"/>
        </w:rPr>
        <w:tab/>
        <w:t>отчета о движении денежных средств за год, закончившийся на указанную дату;</w:t>
      </w:r>
    </w:p>
    <w:p w14:paraId="648DC2A3" w14:textId="3497E8BA" w:rsidR="005F6059" w:rsidRPr="00B26F67" w:rsidRDefault="000B3A57" w:rsidP="005F6059">
      <w:pPr>
        <w:pStyle w:val="af6"/>
        <w:rPr>
          <w:rFonts w:asciiTheme="minorHAnsi" w:hAnsiTheme="minorHAnsi" w:cstheme="minorHAnsi"/>
          <w:sz w:val="24"/>
          <w:szCs w:val="24"/>
        </w:rPr>
      </w:pPr>
      <w:r w:rsidRPr="00B26F67">
        <w:rPr>
          <w:rFonts w:asciiTheme="minorHAnsi" w:hAnsiTheme="minorHAnsi" w:cstheme="minorHAnsi"/>
          <w:sz w:val="24"/>
          <w:szCs w:val="24"/>
        </w:rPr>
        <w:t>–</w:t>
      </w:r>
      <w:r w:rsidRPr="00B26F67">
        <w:rPr>
          <w:rFonts w:asciiTheme="minorHAnsi" w:hAnsiTheme="minorHAnsi" w:cstheme="minorHAnsi"/>
          <w:sz w:val="24"/>
          <w:szCs w:val="24"/>
        </w:rPr>
        <w:tab/>
        <w:t xml:space="preserve">пояснений к бухгалтерскому балансу на указанную дату и отчету о финансовых результатах за год, закончившийся на указанную дату (далее – </w:t>
      </w:r>
      <w:r w:rsidR="00ED5983" w:rsidRPr="00B26F67">
        <w:rPr>
          <w:rFonts w:asciiTheme="minorHAnsi" w:hAnsiTheme="minorHAnsi" w:cstheme="minorHAnsi"/>
          <w:sz w:val="24"/>
          <w:szCs w:val="24"/>
        </w:rPr>
        <w:t>«</w:t>
      </w:r>
      <w:r w:rsidRPr="00B26F67">
        <w:rPr>
          <w:rFonts w:asciiTheme="minorHAnsi" w:hAnsiTheme="minorHAnsi" w:cstheme="minorHAnsi"/>
          <w:sz w:val="24"/>
          <w:szCs w:val="24"/>
        </w:rPr>
        <w:t>Пояснения</w:t>
      </w:r>
      <w:r w:rsidR="00ED5983" w:rsidRPr="00B26F67">
        <w:rPr>
          <w:rFonts w:asciiTheme="minorHAnsi" w:hAnsiTheme="minorHAnsi" w:cstheme="minorHAnsi"/>
          <w:sz w:val="24"/>
          <w:szCs w:val="24"/>
        </w:rPr>
        <w:t>»</w:t>
      </w:r>
      <w:r w:rsidRPr="00B26F67">
        <w:rPr>
          <w:rFonts w:asciiTheme="minorHAnsi" w:hAnsiTheme="minorHAnsi" w:cstheme="minorHAnsi"/>
          <w:sz w:val="24"/>
          <w:szCs w:val="24"/>
        </w:rPr>
        <w:t>)</w:t>
      </w:r>
      <w:r w:rsidR="005F6059" w:rsidRPr="00B26F67">
        <w:rPr>
          <w:rFonts w:asciiTheme="minorHAnsi" w:eastAsiaTheme="minorEastAsia" w:hAnsiTheme="minorHAnsi" w:cstheme="minorHAnsi"/>
          <w:sz w:val="24"/>
          <w:szCs w:val="24"/>
          <w:lang w:eastAsia="ja-JP"/>
        </w:rPr>
        <w:t>, включая краткий обзор основных положений учетной политики</w:t>
      </w:r>
      <w:r w:rsidR="00AF17A1" w:rsidRPr="00B26F67">
        <w:rPr>
          <w:rFonts w:asciiTheme="minorHAnsi" w:eastAsiaTheme="minorEastAsia" w:hAnsiTheme="minorHAnsi" w:cstheme="minorHAnsi"/>
          <w:sz w:val="24"/>
          <w:szCs w:val="24"/>
          <w:lang w:eastAsia="ja-JP"/>
        </w:rPr>
        <w:t xml:space="preserve"> (п. </w:t>
      </w:r>
      <w:r w:rsidR="0001043A" w:rsidRPr="00B26F67">
        <w:rPr>
          <w:rFonts w:asciiTheme="minorHAnsi" w:eastAsiaTheme="minorEastAsia" w:hAnsiTheme="minorHAnsi" w:cstheme="minorHAnsi"/>
          <w:sz w:val="24"/>
          <w:szCs w:val="24"/>
          <w:lang w:eastAsia="ja-JP"/>
        </w:rPr>
        <w:t>2</w:t>
      </w:r>
      <w:r w:rsidR="00AF17A1" w:rsidRPr="00B26F67">
        <w:rPr>
          <w:rFonts w:asciiTheme="minorHAnsi" w:eastAsiaTheme="minorEastAsia" w:hAnsiTheme="minorHAnsi" w:cstheme="minorHAnsi"/>
          <w:sz w:val="24"/>
          <w:szCs w:val="24"/>
          <w:lang w:eastAsia="ja-JP"/>
        </w:rPr>
        <w:t xml:space="preserve"> Пояснений)</w:t>
      </w:r>
      <w:r w:rsidR="005F6059" w:rsidRPr="00B26F67">
        <w:rPr>
          <w:rFonts w:asciiTheme="minorHAnsi" w:eastAsiaTheme="minorEastAsia" w:hAnsiTheme="minorHAnsi" w:cstheme="minorHAnsi"/>
          <w:sz w:val="24"/>
          <w:szCs w:val="24"/>
          <w:lang w:eastAsia="ja-JP"/>
        </w:rPr>
        <w:t>.</w:t>
      </w:r>
    </w:p>
    <w:p w14:paraId="2D70D67C" w14:textId="77777777" w:rsidR="000B3A57" w:rsidRPr="00B26F67" w:rsidRDefault="000B3A57" w:rsidP="00A06397">
      <w:pPr>
        <w:rPr>
          <w:rFonts w:asciiTheme="minorHAnsi" w:hAnsiTheme="minorHAnsi" w:cstheme="minorHAnsi"/>
          <w:sz w:val="24"/>
          <w:szCs w:val="24"/>
        </w:rPr>
      </w:pPr>
    </w:p>
    <w:p w14:paraId="45FF8ADD" w14:textId="77777777" w:rsidR="00A06397" w:rsidRPr="00B26F67" w:rsidRDefault="00A06397" w:rsidP="00854D4F">
      <w:pPr>
        <w:rPr>
          <w:rFonts w:asciiTheme="minorHAnsi" w:hAnsiTheme="minorHAnsi" w:cstheme="minorHAnsi"/>
          <w:sz w:val="24"/>
          <w:szCs w:val="24"/>
        </w:rPr>
      </w:pPr>
      <w:r w:rsidRPr="00B26F67">
        <w:rPr>
          <w:rFonts w:asciiTheme="minorHAnsi" w:hAnsiTheme="minorHAnsi" w:cstheme="minorHAnsi"/>
          <w:sz w:val="24"/>
          <w:szCs w:val="24"/>
        </w:rPr>
        <w:t xml:space="preserve">По нашему мнению, </w:t>
      </w:r>
      <w:r w:rsidR="008A2546" w:rsidRPr="00B26F67">
        <w:rPr>
          <w:rFonts w:asciiTheme="minorHAnsi" w:hAnsiTheme="minorHAnsi" w:cstheme="minorHAnsi"/>
          <w:sz w:val="24"/>
          <w:szCs w:val="24"/>
        </w:rPr>
        <w:t xml:space="preserve">прилагаемая </w:t>
      </w:r>
      <w:r w:rsidRPr="00B26F67">
        <w:rPr>
          <w:rFonts w:asciiTheme="minorHAnsi" w:hAnsiTheme="minorHAnsi" w:cstheme="minorHAnsi"/>
          <w:sz w:val="24"/>
          <w:szCs w:val="24"/>
        </w:rPr>
        <w:t xml:space="preserve">бухгалтерская отчетность отражает достоверно во всех существенных </w:t>
      </w:r>
      <w:r w:rsidR="00DA5916" w:rsidRPr="00B26F67">
        <w:rPr>
          <w:rFonts w:asciiTheme="minorHAnsi" w:hAnsiTheme="minorHAnsi" w:cstheme="minorHAnsi"/>
          <w:sz w:val="24"/>
          <w:szCs w:val="24"/>
        </w:rPr>
        <w:t xml:space="preserve">отношениях </w:t>
      </w:r>
      <w:r w:rsidRPr="00B26F67">
        <w:rPr>
          <w:rFonts w:asciiTheme="minorHAnsi" w:hAnsiTheme="minorHAnsi" w:cstheme="minorHAnsi"/>
          <w:sz w:val="24"/>
          <w:szCs w:val="24"/>
        </w:rPr>
        <w:t xml:space="preserve">финансовое положение Организации по состоянию на 31 декабря </w:t>
      </w:r>
      <w:r w:rsidR="003D037A" w:rsidRPr="00B26F67">
        <w:rPr>
          <w:rFonts w:asciiTheme="minorHAnsi" w:hAnsiTheme="minorHAnsi" w:cstheme="minorHAnsi"/>
          <w:sz w:val="24"/>
          <w:szCs w:val="24"/>
        </w:rPr>
        <w:t>2019</w:t>
      </w:r>
      <w:r w:rsidRPr="00B26F67">
        <w:rPr>
          <w:rFonts w:asciiTheme="minorHAnsi" w:hAnsiTheme="minorHAnsi" w:cstheme="minorHAnsi"/>
          <w:sz w:val="24"/>
          <w:szCs w:val="24"/>
        </w:rPr>
        <w:t xml:space="preserve"> года, финансовые результаты ее деятельности и движение </w:t>
      </w:r>
      <w:r w:rsidR="0046396E" w:rsidRPr="00B26F67">
        <w:rPr>
          <w:rFonts w:asciiTheme="minorHAnsi" w:hAnsiTheme="minorHAnsi" w:cstheme="minorHAnsi"/>
          <w:sz w:val="24"/>
          <w:szCs w:val="24"/>
        </w:rPr>
        <w:t xml:space="preserve">ее </w:t>
      </w:r>
      <w:r w:rsidRPr="00B26F67">
        <w:rPr>
          <w:rFonts w:asciiTheme="minorHAnsi" w:hAnsiTheme="minorHAnsi" w:cstheme="minorHAnsi"/>
          <w:sz w:val="24"/>
          <w:szCs w:val="24"/>
        </w:rPr>
        <w:t xml:space="preserve">денежных средств за </w:t>
      </w:r>
      <w:r w:rsidR="003D037A" w:rsidRPr="00B26F67">
        <w:rPr>
          <w:rFonts w:asciiTheme="minorHAnsi" w:hAnsiTheme="minorHAnsi" w:cstheme="minorHAnsi"/>
          <w:sz w:val="24"/>
          <w:szCs w:val="24"/>
        </w:rPr>
        <w:t>2019</w:t>
      </w:r>
      <w:r w:rsidRPr="00B26F67">
        <w:rPr>
          <w:rFonts w:asciiTheme="minorHAnsi" w:hAnsiTheme="minorHAnsi" w:cstheme="minorHAnsi"/>
          <w:sz w:val="24"/>
          <w:szCs w:val="24"/>
        </w:rPr>
        <w:t xml:space="preserve"> год в соответствии с правилами составления бухгалтерской</w:t>
      </w:r>
      <w:r w:rsidR="00477D3C" w:rsidRPr="00B26F67">
        <w:rPr>
          <w:rFonts w:asciiTheme="minorHAnsi" w:hAnsiTheme="minorHAnsi" w:cstheme="minorHAnsi"/>
          <w:sz w:val="24"/>
          <w:szCs w:val="24"/>
        </w:rPr>
        <w:t xml:space="preserve"> (финансовой)</w:t>
      </w:r>
      <w:r w:rsidRPr="00B26F67">
        <w:rPr>
          <w:rFonts w:asciiTheme="minorHAnsi" w:hAnsiTheme="minorHAnsi" w:cstheme="minorHAnsi"/>
          <w:sz w:val="24"/>
          <w:szCs w:val="24"/>
        </w:rPr>
        <w:t xml:space="preserve"> отчетности, установленными в Российской Федерации.</w:t>
      </w:r>
    </w:p>
    <w:p w14:paraId="777F28A8" w14:textId="77777777" w:rsidR="00C821D5" w:rsidRPr="00B26F67" w:rsidRDefault="00C821D5" w:rsidP="00A37D53">
      <w:pPr>
        <w:rPr>
          <w:rFonts w:asciiTheme="minorHAnsi" w:hAnsiTheme="minorHAnsi" w:cstheme="minorHAnsi"/>
          <w:sz w:val="24"/>
          <w:szCs w:val="24"/>
        </w:rPr>
      </w:pPr>
    </w:p>
    <w:p w14:paraId="6447B635" w14:textId="77777777" w:rsidR="00C821D5" w:rsidRPr="00B26F67" w:rsidRDefault="00C821D5" w:rsidP="00A37D53">
      <w:pPr>
        <w:pStyle w:val="afff7"/>
        <w:rPr>
          <w:rFonts w:asciiTheme="minorHAnsi" w:hAnsiTheme="minorHAnsi" w:cstheme="minorHAnsi"/>
          <w:sz w:val="24"/>
          <w:szCs w:val="24"/>
        </w:rPr>
      </w:pPr>
      <w:r w:rsidRPr="00B26F67">
        <w:rPr>
          <w:rFonts w:asciiTheme="minorHAnsi" w:hAnsiTheme="minorHAnsi" w:cstheme="minorHAnsi"/>
          <w:sz w:val="24"/>
          <w:szCs w:val="24"/>
        </w:rPr>
        <w:t>Основание для выражения мнения</w:t>
      </w:r>
    </w:p>
    <w:p w14:paraId="2E25EECA" w14:textId="33F1CBAA" w:rsidR="00A06397" w:rsidRPr="00B26F67" w:rsidRDefault="00BC1C36" w:rsidP="00B90FF1">
      <w:pPr>
        <w:rPr>
          <w:rFonts w:asciiTheme="minorHAnsi" w:hAnsiTheme="minorHAnsi" w:cstheme="minorHAnsi"/>
          <w:sz w:val="24"/>
          <w:szCs w:val="24"/>
        </w:rPr>
      </w:pPr>
      <w:r w:rsidRPr="00B26F67">
        <w:rPr>
          <w:rFonts w:asciiTheme="minorHAnsi" w:hAnsiTheme="minorHAnsi" w:cstheme="minorHAnsi"/>
          <w:sz w:val="24"/>
          <w:szCs w:val="24"/>
        </w:rPr>
        <w:t xml:space="preserve">Мы провели аудит в соответствии с Международными стандартами аудита (далее – «МСА»). </w:t>
      </w:r>
      <w:r w:rsidR="00280DB1" w:rsidRPr="00B26F67">
        <w:rPr>
          <w:rFonts w:asciiTheme="minorHAnsi" w:hAnsiTheme="minorHAnsi" w:cstheme="minorHAnsi"/>
          <w:sz w:val="24"/>
          <w:szCs w:val="24"/>
        </w:rPr>
        <w:t>Наша ответственность, согласно МСА,</w:t>
      </w:r>
      <w:r w:rsidRPr="00B26F67">
        <w:rPr>
          <w:rFonts w:asciiTheme="minorHAnsi" w:hAnsiTheme="minorHAnsi" w:cstheme="minorHAnsi"/>
          <w:sz w:val="24"/>
          <w:szCs w:val="24"/>
        </w:rPr>
        <w:t xml:space="preserve"> раскрывается в разделе «Ответственность аудитора за аудит бухгалтерской отчетности» настоящего заключения. </w:t>
      </w:r>
      <w:r w:rsidR="00A06397" w:rsidRPr="00B26F67">
        <w:rPr>
          <w:rFonts w:asciiTheme="minorHAnsi" w:hAnsiTheme="minorHAnsi" w:cstheme="minorHAnsi"/>
          <w:sz w:val="24"/>
          <w:szCs w:val="24"/>
        </w:rPr>
        <w:t xml:space="preserve">Мы являемся независимыми по отношению к </w:t>
      </w:r>
      <w:r w:rsidR="008A2546" w:rsidRPr="00B26F67">
        <w:rPr>
          <w:rFonts w:asciiTheme="minorHAnsi" w:hAnsiTheme="minorHAnsi" w:cstheme="minorHAnsi"/>
          <w:sz w:val="24"/>
          <w:szCs w:val="24"/>
        </w:rPr>
        <w:t xml:space="preserve">Организации </w:t>
      </w:r>
      <w:r w:rsidR="00A06397" w:rsidRPr="00B26F67">
        <w:rPr>
          <w:rFonts w:asciiTheme="minorHAnsi" w:hAnsiTheme="minorHAnsi" w:cstheme="minorHAnsi"/>
          <w:sz w:val="24"/>
          <w:szCs w:val="24"/>
        </w:rPr>
        <w:t>в соответствии с Правилами независимости аудиторов и аудиторских организаций и Кодексом п</w:t>
      </w:r>
      <w:r w:rsidR="008A2546" w:rsidRPr="00B26F67">
        <w:rPr>
          <w:rFonts w:asciiTheme="minorHAnsi" w:hAnsiTheme="minorHAnsi" w:cstheme="minorHAnsi"/>
          <w:sz w:val="24"/>
          <w:szCs w:val="24"/>
        </w:rPr>
        <w:t>рофессиональной этики аудиторов, принятыми в Российской Федерации и</w:t>
      </w:r>
      <w:r w:rsidR="00A06397" w:rsidRPr="00B26F67">
        <w:rPr>
          <w:rFonts w:asciiTheme="minorHAnsi" w:hAnsiTheme="minorHAnsi" w:cstheme="minorHAnsi"/>
          <w:sz w:val="24"/>
          <w:szCs w:val="24"/>
        </w:rPr>
        <w:t xml:space="preserve"> </w:t>
      </w:r>
      <w:r w:rsidR="008A2546" w:rsidRPr="00B26F67">
        <w:rPr>
          <w:rFonts w:asciiTheme="minorHAnsi" w:hAnsiTheme="minorHAnsi" w:cstheme="minorHAnsi"/>
          <w:sz w:val="24"/>
          <w:szCs w:val="24"/>
        </w:rPr>
        <w:t>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w:t>
      </w:r>
      <w:r w:rsidR="00B90FF1" w:rsidRPr="00B26F67">
        <w:rPr>
          <w:rFonts w:asciiTheme="minorHAnsi" w:hAnsiTheme="minorHAnsi" w:cstheme="minorHAnsi"/>
          <w:sz w:val="24"/>
          <w:szCs w:val="24"/>
        </w:rPr>
        <w:t xml:space="preserve">, </w:t>
      </w:r>
      <w:r w:rsidR="00A06397" w:rsidRPr="00B26F67">
        <w:rPr>
          <w:rFonts w:asciiTheme="minorHAnsi" w:hAnsiTheme="minorHAnsi" w:cstheme="minorHAnsi"/>
          <w:sz w:val="24"/>
          <w:szCs w:val="24"/>
        </w:rPr>
        <w:t>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0468591" w14:textId="77777777" w:rsidR="00232770" w:rsidRPr="00B26F67" w:rsidRDefault="00232770" w:rsidP="00A37D53">
      <w:pPr>
        <w:rPr>
          <w:rFonts w:asciiTheme="minorHAnsi" w:hAnsiTheme="minorHAnsi" w:cstheme="minorHAnsi"/>
          <w:sz w:val="24"/>
          <w:szCs w:val="24"/>
        </w:rPr>
      </w:pPr>
    </w:p>
    <w:p w14:paraId="496AF465" w14:textId="77777777" w:rsidR="00A06397" w:rsidRPr="00B26F67" w:rsidRDefault="00A06397" w:rsidP="003D67EB">
      <w:pPr>
        <w:spacing w:line="288" w:lineRule="auto"/>
        <w:jc w:val="center"/>
        <w:rPr>
          <w:rFonts w:asciiTheme="minorHAnsi" w:hAnsiTheme="minorHAnsi" w:cstheme="minorHAnsi"/>
          <w:b/>
          <w:sz w:val="24"/>
          <w:szCs w:val="24"/>
        </w:rPr>
      </w:pPr>
      <w:r w:rsidRPr="00B26F67">
        <w:rPr>
          <w:rFonts w:asciiTheme="minorHAnsi" w:hAnsiTheme="minorHAnsi" w:cstheme="minorHAnsi"/>
          <w:b/>
          <w:sz w:val="24"/>
          <w:szCs w:val="24"/>
        </w:rPr>
        <w:t>Ответственность руковод</w:t>
      </w:r>
      <w:r w:rsidR="00C90EFA" w:rsidRPr="00B26F67">
        <w:rPr>
          <w:rFonts w:asciiTheme="minorHAnsi" w:hAnsiTheme="minorHAnsi" w:cstheme="minorHAnsi"/>
          <w:b/>
          <w:sz w:val="24"/>
          <w:szCs w:val="24"/>
        </w:rPr>
        <w:t xml:space="preserve">ителя </w:t>
      </w:r>
      <w:r w:rsidR="007378BE" w:rsidRPr="00B26F67">
        <w:rPr>
          <w:rFonts w:asciiTheme="minorHAnsi" w:hAnsiTheme="minorHAnsi" w:cstheme="minorHAnsi"/>
          <w:b/>
          <w:sz w:val="24"/>
          <w:szCs w:val="24"/>
        </w:rPr>
        <w:t xml:space="preserve">Организации </w:t>
      </w:r>
      <w:r w:rsidRPr="00B26F67">
        <w:rPr>
          <w:rFonts w:asciiTheme="minorHAnsi" w:hAnsiTheme="minorHAnsi" w:cstheme="minorHAnsi"/>
          <w:b/>
          <w:sz w:val="24"/>
          <w:szCs w:val="24"/>
        </w:rPr>
        <w:t>и</w:t>
      </w:r>
      <w:r w:rsidR="007378BE" w:rsidRPr="00B26F67">
        <w:rPr>
          <w:rFonts w:asciiTheme="minorHAnsi" w:hAnsiTheme="minorHAnsi" w:cstheme="minorHAnsi"/>
          <w:b/>
          <w:sz w:val="24"/>
          <w:szCs w:val="24"/>
        </w:rPr>
        <w:t xml:space="preserve"> лиц, отвечающих за ее корпоративное управление,</w:t>
      </w:r>
      <w:r w:rsidR="003D67EB" w:rsidRPr="00B26F67">
        <w:rPr>
          <w:rFonts w:asciiTheme="minorHAnsi" w:hAnsiTheme="minorHAnsi" w:cstheme="minorHAnsi"/>
          <w:b/>
          <w:sz w:val="24"/>
          <w:szCs w:val="24"/>
        </w:rPr>
        <w:t xml:space="preserve"> </w:t>
      </w:r>
      <w:r w:rsidRPr="00B26F67">
        <w:rPr>
          <w:rFonts w:asciiTheme="minorHAnsi" w:hAnsiTheme="minorHAnsi" w:cstheme="minorHAnsi"/>
          <w:b/>
          <w:sz w:val="24"/>
          <w:szCs w:val="24"/>
        </w:rPr>
        <w:t>за бухгалтерскую отчетность</w:t>
      </w:r>
    </w:p>
    <w:p w14:paraId="272E978A" w14:textId="77777777" w:rsidR="00C821D5" w:rsidRPr="00B26F67" w:rsidRDefault="00C821D5" w:rsidP="00A37D53">
      <w:pPr>
        <w:rPr>
          <w:rFonts w:asciiTheme="minorHAnsi" w:hAnsiTheme="minorHAnsi" w:cstheme="minorHAnsi"/>
          <w:sz w:val="24"/>
          <w:szCs w:val="24"/>
        </w:rPr>
      </w:pPr>
      <w:r w:rsidRPr="00B26F67">
        <w:rPr>
          <w:rFonts w:asciiTheme="minorHAnsi" w:hAnsiTheme="minorHAnsi" w:cstheme="minorHAnsi"/>
          <w:sz w:val="24"/>
          <w:szCs w:val="24"/>
        </w:rPr>
        <w:t xml:space="preserve">Руководитель Организации несет ответственность за подготовку и достоверное представление бухгалтерской отчетности в соответствии с правилами составления бухгалтерской (финансовой) отчетности, установленными в Российской Федерации, и за </w:t>
      </w:r>
      <w:r w:rsidRPr="00B26F67">
        <w:rPr>
          <w:rFonts w:asciiTheme="minorHAnsi" w:hAnsiTheme="minorHAnsi" w:cstheme="minorHAnsi"/>
          <w:sz w:val="24"/>
          <w:szCs w:val="24"/>
        </w:rPr>
        <w:lastRenderedPageBreak/>
        <w:t>систему внутреннего контроля, которую руководитель Организации считает необходимой для подготовки бухгалтерской</w:t>
      </w:r>
      <w:r w:rsidR="00AC0438" w:rsidRPr="00B26F67">
        <w:rPr>
          <w:rFonts w:asciiTheme="minorHAnsi" w:hAnsiTheme="minorHAnsi" w:cstheme="minorHAnsi"/>
          <w:sz w:val="24"/>
          <w:szCs w:val="24"/>
        </w:rPr>
        <w:t xml:space="preserve"> </w:t>
      </w:r>
      <w:r w:rsidRPr="00B26F67">
        <w:rPr>
          <w:rFonts w:asciiTheme="minorHAnsi" w:hAnsiTheme="minorHAnsi" w:cstheme="minorHAnsi"/>
          <w:sz w:val="24"/>
          <w:szCs w:val="24"/>
        </w:rPr>
        <w:t>отчетности, не содержащей существенных искажений вследствие недобросовестных действий или ошибок.</w:t>
      </w:r>
    </w:p>
    <w:p w14:paraId="41786299" w14:textId="77777777" w:rsidR="00C821D5" w:rsidRPr="00B26F67" w:rsidRDefault="00C821D5" w:rsidP="00A37D53">
      <w:pPr>
        <w:rPr>
          <w:rFonts w:asciiTheme="minorHAnsi" w:hAnsiTheme="minorHAnsi" w:cstheme="minorHAnsi"/>
          <w:sz w:val="24"/>
          <w:szCs w:val="24"/>
        </w:rPr>
      </w:pPr>
      <w:r w:rsidRPr="00B26F67">
        <w:rPr>
          <w:rFonts w:asciiTheme="minorHAnsi" w:hAnsiTheme="minorHAnsi" w:cstheme="minorHAnsi"/>
          <w:sz w:val="24"/>
          <w:szCs w:val="24"/>
        </w:rPr>
        <w:t xml:space="preserve">При подготовке бухгалтерской отчетности руководитель Организации несет ответственность за оценку способности </w:t>
      </w:r>
      <w:r w:rsidRPr="00B26F67">
        <w:rPr>
          <w:rFonts w:asciiTheme="minorHAnsi" w:hAnsiTheme="minorHAnsi" w:cstheme="minorHAnsi"/>
          <w:sz w:val="24"/>
          <w:szCs w:val="24"/>
          <w:lang w:eastAsia="ru-RU"/>
        </w:rPr>
        <w:t xml:space="preserve">Организации </w:t>
      </w:r>
      <w:r w:rsidRPr="00B26F67">
        <w:rPr>
          <w:rFonts w:asciiTheme="minorHAnsi" w:hAnsiTheme="minorHAnsi" w:cstheme="minorHAnsi"/>
          <w:sz w:val="24"/>
          <w:szCs w:val="24"/>
        </w:rPr>
        <w:t xml:space="preserve">продолжать непрерывно свою деятельность, за раскрытие в соответствующих случаях сведений, относящихся к непрерывности деятельности, и за составление </w:t>
      </w:r>
      <w:r w:rsidR="00012332" w:rsidRPr="00B26F67">
        <w:rPr>
          <w:rFonts w:asciiTheme="minorHAnsi" w:hAnsiTheme="minorHAnsi" w:cstheme="minorHAnsi"/>
          <w:sz w:val="24"/>
          <w:szCs w:val="24"/>
        </w:rPr>
        <w:t xml:space="preserve">бухгалтерской </w:t>
      </w:r>
      <w:r w:rsidRPr="00B26F67">
        <w:rPr>
          <w:rFonts w:asciiTheme="minorHAnsi" w:hAnsiTheme="minorHAnsi" w:cstheme="minorHAnsi"/>
          <w:sz w:val="24"/>
          <w:szCs w:val="24"/>
        </w:rPr>
        <w:t xml:space="preserve">отчетности на основе допущения о непрерывности деятельности, за исключением случаев, когда руководитель намеревается ликвидировать </w:t>
      </w:r>
      <w:r w:rsidRPr="00B26F67">
        <w:rPr>
          <w:rFonts w:asciiTheme="minorHAnsi" w:hAnsiTheme="minorHAnsi" w:cstheme="minorHAnsi"/>
          <w:sz w:val="24"/>
          <w:szCs w:val="24"/>
          <w:lang w:eastAsia="ru-RU"/>
        </w:rPr>
        <w:t>Организацию</w:t>
      </w:r>
      <w:r w:rsidRPr="00B26F67">
        <w:rPr>
          <w:rFonts w:asciiTheme="minorHAnsi" w:hAnsiTheme="minorHAnsi" w:cstheme="minorHAnsi"/>
          <w:sz w:val="24"/>
          <w:szCs w:val="24"/>
        </w:rPr>
        <w:t>, прекратить ее деятельность или когда у него отсутствует какая-либо иная реальная альтернатива, кроме ликвидации или прекращения деятельности.</w:t>
      </w:r>
    </w:p>
    <w:p w14:paraId="426B5CC7" w14:textId="77777777" w:rsidR="00C821D5" w:rsidRPr="00B26F67" w:rsidRDefault="00107AE3" w:rsidP="00A37D53">
      <w:pPr>
        <w:rPr>
          <w:rFonts w:asciiTheme="minorHAnsi" w:hAnsiTheme="minorHAnsi" w:cstheme="minorHAnsi"/>
          <w:sz w:val="24"/>
          <w:szCs w:val="24"/>
        </w:rPr>
      </w:pPr>
      <w:r w:rsidRPr="00B26F67">
        <w:rPr>
          <w:rFonts w:asciiTheme="minorHAnsi" w:hAnsiTheme="minorHAnsi" w:cstheme="minorHAnsi"/>
          <w:sz w:val="24"/>
          <w:szCs w:val="24"/>
        </w:rPr>
        <w:t xml:space="preserve">Лица, отвечающие за корпоративное управление Организацией, </w:t>
      </w:r>
      <w:r w:rsidR="00B120C1" w:rsidRPr="00B26F67">
        <w:rPr>
          <w:rFonts w:asciiTheme="minorHAnsi" w:hAnsiTheme="minorHAnsi" w:cstheme="minorHAnsi"/>
          <w:sz w:val="24"/>
          <w:szCs w:val="24"/>
        </w:rPr>
        <w:t>несут ответственность за надзор за подготовкой бухгалтерской отчетности Организации.</w:t>
      </w:r>
    </w:p>
    <w:p w14:paraId="2BD305ED" w14:textId="77777777" w:rsidR="00B120C1" w:rsidRPr="00B26F67" w:rsidRDefault="00B120C1" w:rsidP="00A37D53">
      <w:pPr>
        <w:rPr>
          <w:rFonts w:asciiTheme="minorHAnsi" w:hAnsiTheme="minorHAnsi" w:cstheme="minorHAnsi"/>
          <w:sz w:val="24"/>
          <w:szCs w:val="24"/>
        </w:rPr>
      </w:pPr>
    </w:p>
    <w:p w14:paraId="59972173" w14:textId="77777777" w:rsidR="00B94C9F" w:rsidRPr="00B26F67" w:rsidRDefault="00B94C9F" w:rsidP="00B94C9F">
      <w:pPr>
        <w:spacing w:line="288" w:lineRule="auto"/>
        <w:jc w:val="center"/>
        <w:rPr>
          <w:rFonts w:asciiTheme="minorHAnsi" w:hAnsiTheme="minorHAnsi" w:cstheme="minorHAnsi"/>
          <w:b/>
          <w:sz w:val="24"/>
          <w:szCs w:val="24"/>
        </w:rPr>
      </w:pPr>
      <w:r w:rsidRPr="00B26F67">
        <w:rPr>
          <w:rFonts w:asciiTheme="minorHAnsi" w:hAnsiTheme="minorHAnsi" w:cstheme="minorHAnsi"/>
          <w:b/>
          <w:sz w:val="24"/>
          <w:szCs w:val="24"/>
        </w:rPr>
        <w:t>Ответственность аудитора за аудит бухгалтерской отчетности</w:t>
      </w:r>
    </w:p>
    <w:p w14:paraId="15EB1624" w14:textId="77777777" w:rsidR="00B94C9F" w:rsidRPr="00B26F67" w:rsidRDefault="00B94C9F" w:rsidP="005B2F27">
      <w:pPr>
        <w:rPr>
          <w:rFonts w:asciiTheme="minorHAnsi" w:hAnsiTheme="minorHAnsi" w:cstheme="minorHAnsi"/>
          <w:sz w:val="24"/>
          <w:szCs w:val="24"/>
        </w:rPr>
      </w:pPr>
      <w:r w:rsidRPr="00B26F67">
        <w:rPr>
          <w:rFonts w:asciiTheme="minorHAnsi" w:hAnsiTheme="minorHAnsi" w:cstheme="minorHAnsi"/>
          <w:sz w:val="24"/>
          <w:szCs w:val="24"/>
        </w:rPr>
        <w:t>Наша цель состоит в получении разумной уверенности в том, что бухгалтерская отчетность не содержит существенных искажений вследствие недобросовестных действий или ошибок, и в выпуске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Международными стандартами аудита,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бухгалтерской отчет</w:t>
      </w:r>
      <w:r w:rsidR="00012332" w:rsidRPr="00B26F67">
        <w:rPr>
          <w:rFonts w:asciiTheme="minorHAnsi" w:hAnsiTheme="minorHAnsi" w:cstheme="minorHAnsi"/>
          <w:sz w:val="24"/>
          <w:szCs w:val="24"/>
        </w:rPr>
        <w:t>ности.</w:t>
      </w:r>
    </w:p>
    <w:p w14:paraId="76BD22FD" w14:textId="77777777" w:rsidR="00B94C9F" w:rsidRPr="00B26F67" w:rsidRDefault="00B94C9F" w:rsidP="005B2F27">
      <w:pPr>
        <w:rPr>
          <w:rFonts w:asciiTheme="minorHAnsi" w:hAnsiTheme="minorHAnsi" w:cstheme="minorHAnsi"/>
          <w:sz w:val="24"/>
          <w:szCs w:val="24"/>
        </w:rPr>
      </w:pPr>
      <w:r w:rsidRPr="00B26F67">
        <w:rPr>
          <w:rFonts w:asciiTheme="minorHAnsi" w:hAnsiTheme="minorHAnsi" w:cstheme="minorHAnsi"/>
          <w:sz w:val="24"/>
          <w:szCs w:val="24"/>
        </w:rPr>
        <w:t xml:space="preserve">В рамках аудита, проводимого в соответствии с </w:t>
      </w:r>
      <w:r w:rsidR="00E80877" w:rsidRPr="00B26F67">
        <w:rPr>
          <w:rFonts w:asciiTheme="minorHAnsi" w:hAnsiTheme="minorHAnsi" w:cstheme="minorHAnsi"/>
          <w:sz w:val="24"/>
          <w:szCs w:val="24"/>
        </w:rPr>
        <w:t>МСА</w:t>
      </w:r>
      <w:r w:rsidRPr="00B26F67">
        <w:rPr>
          <w:rFonts w:asciiTheme="minorHAnsi" w:hAnsiTheme="minorHAnsi" w:cstheme="minorHAnsi"/>
          <w:sz w:val="24"/>
          <w:szCs w:val="24"/>
        </w:rPr>
        <w:t>, мы применяем профессиональное суждение и сохраняем профессиональный скептицизм на протяжении всего аудита. Кроме того, мы</w:t>
      </w:r>
      <w:r w:rsidR="00E80877" w:rsidRPr="00B26F67">
        <w:rPr>
          <w:rFonts w:asciiTheme="minorHAnsi" w:hAnsiTheme="minorHAnsi" w:cstheme="minorHAnsi"/>
          <w:sz w:val="24"/>
          <w:szCs w:val="24"/>
        </w:rPr>
        <w:t>:</w:t>
      </w:r>
    </w:p>
    <w:p w14:paraId="50F441CA" w14:textId="77777777" w:rsidR="00B94C9F" w:rsidRPr="00B26F67" w:rsidRDefault="00B94C9F" w:rsidP="005B2F27">
      <w:pPr>
        <w:rPr>
          <w:rFonts w:asciiTheme="minorHAnsi" w:hAnsiTheme="minorHAnsi" w:cstheme="minorHAnsi"/>
          <w:sz w:val="24"/>
          <w:szCs w:val="24"/>
        </w:rPr>
      </w:pPr>
      <w:r w:rsidRPr="00B26F67">
        <w:rPr>
          <w:rFonts w:asciiTheme="minorHAnsi" w:hAnsiTheme="minorHAnsi" w:cstheme="minorHAnsi"/>
          <w:sz w:val="24"/>
          <w:szCs w:val="24"/>
        </w:rPr>
        <w:t>а) выявляем и оцениваем риски существенного искажения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458CC237" w14:textId="77777777" w:rsidR="00B94C9F" w:rsidRPr="00B26F67" w:rsidRDefault="00B94C9F" w:rsidP="005B2F27">
      <w:pPr>
        <w:rPr>
          <w:rFonts w:asciiTheme="minorHAnsi" w:hAnsiTheme="minorHAnsi" w:cstheme="minorHAnsi"/>
          <w:sz w:val="24"/>
          <w:szCs w:val="24"/>
        </w:rPr>
      </w:pPr>
      <w:r w:rsidRPr="00B26F67">
        <w:rPr>
          <w:rFonts w:asciiTheme="minorHAnsi" w:hAnsiTheme="minorHAnsi" w:cstheme="minorHAnsi"/>
          <w:sz w:val="24"/>
          <w:szCs w:val="24"/>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w:t>
      </w:r>
      <w:r w:rsidR="00E80877" w:rsidRPr="00B26F67">
        <w:rPr>
          <w:rFonts w:asciiTheme="minorHAnsi" w:hAnsiTheme="minorHAnsi" w:cstheme="minorHAnsi"/>
          <w:sz w:val="24"/>
          <w:szCs w:val="24"/>
        </w:rPr>
        <w:t>треннего контроля Организации;</w:t>
      </w:r>
    </w:p>
    <w:p w14:paraId="44039E08" w14:textId="77777777" w:rsidR="00B94C9F" w:rsidRPr="00B26F67" w:rsidRDefault="00B94C9F" w:rsidP="00E80877">
      <w:pPr>
        <w:rPr>
          <w:rFonts w:asciiTheme="minorHAnsi" w:hAnsiTheme="minorHAnsi" w:cstheme="minorHAnsi"/>
          <w:sz w:val="24"/>
          <w:szCs w:val="24"/>
        </w:rPr>
      </w:pPr>
      <w:r w:rsidRPr="00B26F67">
        <w:rPr>
          <w:rFonts w:asciiTheme="minorHAnsi" w:hAnsiTheme="minorHAnsi" w:cstheme="minorHAnsi"/>
          <w:sz w:val="24"/>
          <w:szCs w:val="24"/>
        </w:rPr>
        <w:t xml:space="preserve">в) оцениваем надлежащий характер применяемой учетной политики и обоснованность </w:t>
      </w:r>
      <w:r w:rsidR="00E80877" w:rsidRPr="00B26F67">
        <w:rPr>
          <w:rFonts w:asciiTheme="minorHAnsi" w:hAnsiTheme="minorHAnsi" w:cstheme="minorHAnsi"/>
          <w:sz w:val="24"/>
          <w:szCs w:val="24"/>
        </w:rPr>
        <w:t xml:space="preserve">оценочных значений, рассчитанных руководителем Организации, </w:t>
      </w:r>
      <w:r w:rsidRPr="00B26F67">
        <w:rPr>
          <w:rFonts w:asciiTheme="minorHAnsi" w:hAnsiTheme="minorHAnsi" w:cstheme="minorHAnsi"/>
          <w:sz w:val="24"/>
          <w:szCs w:val="24"/>
        </w:rPr>
        <w:t>и соответствующего раскр</w:t>
      </w:r>
      <w:r w:rsidR="00E80877" w:rsidRPr="00B26F67">
        <w:rPr>
          <w:rFonts w:asciiTheme="minorHAnsi" w:hAnsiTheme="minorHAnsi" w:cstheme="minorHAnsi"/>
          <w:sz w:val="24"/>
          <w:szCs w:val="24"/>
        </w:rPr>
        <w:t>ытия информации, подготовленной</w:t>
      </w:r>
      <w:r w:rsidRPr="00B26F67">
        <w:rPr>
          <w:rFonts w:asciiTheme="minorHAnsi" w:hAnsiTheme="minorHAnsi" w:cstheme="minorHAnsi"/>
          <w:sz w:val="24"/>
          <w:szCs w:val="24"/>
        </w:rPr>
        <w:t xml:space="preserve"> руковод</w:t>
      </w:r>
      <w:r w:rsidR="00C90EFA" w:rsidRPr="00B26F67">
        <w:rPr>
          <w:rFonts w:asciiTheme="minorHAnsi" w:hAnsiTheme="minorHAnsi" w:cstheme="minorHAnsi"/>
          <w:sz w:val="24"/>
          <w:szCs w:val="24"/>
        </w:rPr>
        <w:t xml:space="preserve">ителем </w:t>
      </w:r>
      <w:r w:rsidR="00E80877" w:rsidRPr="00B26F67">
        <w:rPr>
          <w:rFonts w:asciiTheme="minorHAnsi" w:hAnsiTheme="minorHAnsi" w:cstheme="minorHAnsi"/>
          <w:sz w:val="24"/>
          <w:szCs w:val="24"/>
        </w:rPr>
        <w:t>Организации;</w:t>
      </w:r>
    </w:p>
    <w:p w14:paraId="59D281E1" w14:textId="77777777" w:rsidR="00B94C9F" w:rsidRPr="00B26F67" w:rsidRDefault="00B94C9F" w:rsidP="005B2F27">
      <w:pPr>
        <w:rPr>
          <w:rFonts w:asciiTheme="minorHAnsi" w:hAnsiTheme="minorHAnsi" w:cstheme="minorHAnsi"/>
          <w:sz w:val="24"/>
          <w:szCs w:val="24"/>
        </w:rPr>
      </w:pPr>
      <w:r w:rsidRPr="00B26F67">
        <w:rPr>
          <w:rFonts w:asciiTheme="minorHAnsi" w:hAnsiTheme="minorHAnsi" w:cstheme="minorHAnsi"/>
          <w:sz w:val="24"/>
          <w:szCs w:val="24"/>
        </w:rPr>
        <w:t>г) делаем вывод о правомерности применения руковод</w:t>
      </w:r>
      <w:r w:rsidR="00C90EFA" w:rsidRPr="00B26F67">
        <w:rPr>
          <w:rFonts w:asciiTheme="minorHAnsi" w:hAnsiTheme="minorHAnsi" w:cstheme="minorHAnsi"/>
          <w:sz w:val="24"/>
          <w:szCs w:val="24"/>
        </w:rPr>
        <w:t xml:space="preserve">ителем </w:t>
      </w:r>
      <w:r w:rsidRPr="00B26F67">
        <w:rPr>
          <w:rFonts w:asciiTheme="minorHAnsi" w:hAnsiTheme="minorHAnsi" w:cstheme="minorHAnsi"/>
          <w:sz w:val="24"/>
          <w:szCs w:val="24"/>
        </w:rPr>
        <w:t xml:space="preserve">Организации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Если мы приходим к выводу о наличии </w:t>
      </w:r>
      <w:r w:rsidRPr="00B26F67">
        <w:rPr>
          <w:rFonts w:asciiTheme="minorHAnsi" w:hAnsiTheme="minorHAnsi" w:cstheme="minorHAnsi"/>
          <w:sz w:val="24"/>
          <w:szCs w:val="24"/>
        </w:rPr>
        <w:lastRenderedPageBreak/>
        <w:t>существенной неопределенности, мы должны привлечь внимание в нашем аудиторском заключении к соответствующему раскрытию информации в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Организация утратит способность продолжать непрерывно свою деятельность;</w:t>
      </w:r>
    </w:p>
    <w:p w14:paraId="7BCD80EE" w14:textId="77777777" w:rsidR="00B94C9F" w:rsidRPr="00B26F67" w:rsidRDefault="00B94C9F" w:rsidP="005B2F27">
      <w:pPr>
        <w:rPr>
          <w:rFonts w:asciiTheme="minorHAnsi" w:hAnsiTheme="minorHAnsi" w:cstheme="minorHAnsi"/>
          <w:sz w:val="24"/>
          <w:szCs w:val="24"/>
        </w:rPr>
      </w:pPr>
      <w:r w:rsidRPr="00B26F67">
        <w:rPr>
          <w:rFonts w:asciiTheme="minorHAnsi" w:hAnsiTheme="minorHAnsi" w:cstheme="minorHAnsi"/>
          <w:sz w:val="24"/>
          <w:szCs w:val="24"/>
        </w:rPr>
        <w:t>д) проводим оценку представления бухгалтерской отчетности в целом, ее структуры и содержания, включая раскрытие информации, а также того, представляет ли бухгалтерская отчетность лежащие в ее основе операции и события так, чтобы было обеспечено их достоверное представление.</w:t>
      </w:r>
    </w:p>
    <w:p w14:paraId="15D835C1" w14:textId="77777777" w:rsidR="003D67EB" w:rsidRPr="00B26F67" w:rsidRDefault="003D67EB" w:rsidP="005B2F27">
      <w:pPr>
        <w:rPr>
          <w:rFonts w:asciiTheme="minorHAnsi" w:hAnsiTheme="minorHAnsi" w:cstheme="minorHAnsi"/>
          <w:sz w:val="24"/>
          <w:szCs w:val="24"/>
        </w:rPr>
      </w:pPr>
    </w:p>
    <w:p w14:paraId="2292FA5E" w14:textId="77777777" w:rsidR="00B94C9F" w:rsidRPr="00B26F67" w:rsidRDefault="00B94C9F" w:rsidP="005B2F27">
      <w:pPr>
        <w:rPr>
          <w:rFonts w:asciiTheme="minorHAnsi" w:hAnsiTheme="minorHAnsi" w:cstheme="minorHAnsi"/>
          <w:sz w:val="24"/>
          <w:szCs w:val="24"/>
        </w:rPr>
      </w:pPr>
      <w:r w:rsidRPr="00B26F67">
        <w:rPr>
          <w:rFonts w:asciiTheme="minorHAnsi" w:hAnsiTheme="minorHAnsi" w:cstheme="minorHAnsi"/>
          <w:sz w:val="24"/>
          <w:szCs w:val="24"/>
        </w:rPr>
        <w:t xml:space="preserve">Мы осуществляем информационное взаимодействие с </w:t>
      </w:r>
      <w:r w:rsidR="00107AE3" w:rsidRPr="00B26F67">
        <w:rPr>
          <w:rFonts w:asciiTheme="minorHAnsi" w:hAnsiTheme="minorHAnsi" w:cstheme="minorHAnsi"/>
          <w:sz w:val="24"/>
          <w:szCs w:val="24"/>
        </w:rPr>
        <w:t xml:space="preserve">лицами, отвечающими за корпоративное управление Организацией, </w:t>
      </w:r>
      <w:r w:rsidRPr="00B26F67">
        <w:rPr>
          <w:rFonts w:asciiTheme="minorHAnsi" w:hAnsiTheme="minorHAnsi" w:cstheme="minorHAnsi"/>
          <w:sz w:val="24"/>
          <w:szCs w:val="24"/>
        </w:rPr>
        <w:t>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1D3DA8D3" w14:textId="77777777" w:rsidR="00C41398" w:rsidRPr="00B26F67" w:rsidRDefault="00C41398" w:rsidP="005B2F27">
      <w:pPr>
        <w:rPr>
          <w:rFonts w:asciiTheme="minorHAnsi" w:hAnsiTheme="minorHAnsi" w:cstheme="minorHAnsi"/>
          <w:sz w:val="24"/>
          <w:szCs w:val="24"/>
        </w:rPr>
      </w:pPr>
    </w:p>
    <w:tbl>
      <w:tblPr>
        <w:tblW w:w="10584" w:type="dxa"/>
        <w:tblLook w:val="04A0" w:firstRow="1" w:lastRow="0" w:firstColumn="1" w:lastColumn="0" w:noHBand="0" w:noVBand="1"/>
      </w:tblPr>
      <w:tblGrid>
        <w:gridCol w:w="5352"/>
        <w:gridCol w:w="1985"/>
        <w:gridCol w:w="3247"/>
      </w:tblGrid>
      <w:tr w:rsidR="00756C59" w:rsidRPr="00B26F67" w14:paraId="617C67DB" w14:textId="77777777" w:rsidTr="00810216">
        <w:tc>
          <w:tcPr>
            <w:tcW w:w="5352" w:type="dxa"/>
          </w:tcPr>
          <w:p w14:paraId="611EB1C7" w14:textId="07892412" w:rsidR="00756C59" w:rsidRPr="00B26F67" w:rsidRDefault="00EC1CC5" w:rsidP="00810216">
            <w:pPr>
              <w:pStyle w:val="-0"/>
              <w:rPr>
                <w:rFonts w:asciiTheme="minorHAnsi" w:hAnsiTheme="minorHAnsi" w:cstheme="minorHAnsi"/>
                <w:sz w:val="24"/>
                <w:szCs w:val="24"/>
              </w:rPr>
            </w:pPr>
            <w:r w:rsidRPr="00B26F67">
              <w:rPr>
                <w:rFonts w:asciiTheme="minorHAnsi" w:hAnsiTheme="minorHAnsi" w:cstheme="minorHAnsi"/>
                <w:sz w:val="24"/>
                <w:szCs w:val="24"/>
              </w:rPr>
              <w:t>К</w:t>
            </w:r>
            <w:r w:rsidR="00756C59" w:rsidRPr="00B26F67">
              <w:rPr>
                <w:rFonts w:asciiTheme="minorHAnsi" w:hAnsiTheme="minorHAnsi" w:cstheme="minorHAnsi"/>
                <w:sz w:val="24"/>
                <w:szCs w:val="24"/>
              </w:rPr>
              <w:t>валификационный аттестат аудитора №</w:t>
            </w:r>
            <w:r w:rsidRPr="00B26F67">
              <w:rPr>
                <w:rFonts w:asciiTheme="minorHAnsi" w:hAnsiTheme="minorHAnsi" w:cstheme="minorHAnsi"/>
                <w:sz w:val="24"/>
                <w:szCs w:val="24"/>
              </w:rPr>
              <w:t>ХХХ</w:t>
            </w:r>
            <w:r w:rsidR="00756C59" w:rsidRPr="00B26F67">
              <w:rPr>
                <w:rFonts w:asciiTheme="minorHAnsi" w:hAnsiTheme="minorHAnsi" w:cstheme="minorHAnsi"/>
                <w:sz w:val="24"/>
                <w:szCs w:val="24"/>
              </w:rPr>
              <w:t xml:space="preserve"> от </w:t>
            </w:r>
            <w:r w:rsidRPr="00B26F67">
              <w:rPr>
                <w:rFonts w:asciiTheme="minorHAnsi" w:hAnsiTheme="minorHAnsi" w:cstheme="minorHAnsi"/>
                <w:sz w:val="24"/>
                <w:szCs w:val="24"/>
              </w:rPr>
              <w:t>ХХ.ХХ.ХХХХ</w:t>
            </w:r>
            <w:r w:rsidR="00756C59" w:rsidRPr="00B26F67">
              <w:rPr>
                <w:rFonts w:asciiTheme="minorHAnsi" w:hAnsiTheme="minorHAnsi" w:cstheme="minorHAnsi"/>
                <w:sz w:val="24"/>
                <w:szCs w:val="24"/>
              </w:rPr>
              <w:t xml:space="preserve"> без ограничения срока действия, основной регистрационный номер записи в реестре аудиторов и аудиторских организаций СРО</w:t>
            </w:r>
            <w:r w:rsidRPr="00B26F67">
              <w:rPr>
                <w:rFonts w:asciiTheme="minorHAnsi" w:hAnsiTheme="minorHAnsi" w:cstheme="minorHAnsi"/>
                <w:sz w:val="24"/>
                <w:szCs w:val="24"/>
              </w:rPr>
              <w:t xml:space="preserve"> РСА</w:t>
            </w:r>
            <w:r w:rsidR="00756C59" w:rsidRPr="00B26F67">
              <w:rPr>
                <w:rFonts w:asciiTheme="minorHAnsi" w:hAnsiTheme="minorHAnsi" w:cstheme="minorHAnsi"/>
                <w:sz w:val="24"/>
                <w:szCs w:val="24"/>
              </w:rPr>
              <w:t>)</w:t>
            </w:r>
          </w:p>
        </w:tc>
        <w:tc>
          <w:tcPr>
            <w:tcW w:w="1985" w:type="dxa"/>
          </w:tcPr>
          <w:p w14:paraId="71971680" w14:textId="77777777" w:rsidR="00756C59" w:rsidRPr="00B26F67" w:rsidRDefault="00756C59" w:rsidP="00810216">
            <w:pPr>
              <w:ind w:firstLine="0"/>
              <w:rPr>
                <w:rFonts w:asciiTheme="minorHAnsi" w:eastAsia="Times New Roman" w:hAnsiTheme="minorHAnsi" w:cstheme="minorHAnsi"/>
                <w:sz w:val="24"/>
                <w:szCs w:val="24"/>
              </w:rPr>
            </w:pPr>
          </w:p>
        </w:tc>
        <w:tc>
          <w:tcPr>
            <w:tcW w:w="3247" w:type="dxa"/>
          </w:tcPr>
          <w:p w14:paraId="4C472C54" w14:textId="3DBC46AA" w:rsidR="00756C59" w:rsidRPr="00B26F67" w:rsidRDefault="00EC1CC5" w:rsidP="00810216">
            <w:pPr>
              <w:pStyle w:val="-0"/>
              <w:rPr>
                <w:rFonts w:asciiTheme="minorHAnsi" w:eastAsia="Times New Roman" w:hAnsiTheme="minorHAnsi" w:cstheme="minorHAnsi"/>
                <w:sz w:val="24"/>
                <w:szCs w:val="24"/>
              </w:rPr>
            </w:pPr>
            <w:r w:rsidRPr="00B26F67">
              <w:rPr>
                <w:rFonts w:asciiTheme="minorHAnsi" w:eastAsia="Times New Roman" w:hAnsiTheme="minorHAnsi" w:cstheme="minorHAnsi"/>
                <w:sz w:val="24"/>
                <w:szCs w:val="24"/>
              </w:rPr>
              <w:t>И.И. Иванов</w:t>
            </w:r>
          </w:p>
        </w:tc>
      </w:tr>
    </w:tbl>
    <w:p w14:paraId="540318A3" w14:textId="77777777" w:rsidR="00492632" w:rsidRPr="00B26F67" w:rsidRDefault="00492632" w:rsidP="00A37D53">
      <w:pPr>
        <w:rPr>
          <w:rFonts w:asciiTheme="minorHAnsi" w:hAnsiTheme="minorHAnsi" w:cstheme="minorHAnsi"/>
          <w:sz w:val="24"/>
          <w:szCs w:val="24"/>
          <w:highlight w:val="yellow"/>
        </w:rPr>
      </w:pPr>
    </w:p>
    <w:p w14:paraId="2A3D8BBF" w14:textId="77777777" w:rsidR="00492632" w:rsidRPr="00B26F67" w:rsidRDefault="00492632" w:rsidP="00A37D53">
      <w:pPr>
        <w:rPr>
          <w:rFonts w:asciiTheme="minorHAnsi" w:hAnsiTheme="minorHAnsi" w:cstheme="minorHAnsi"/>
          <w:sz w:val="24"/>
          <w:szCs w:val="24"/>
          <w:highlight w:val="yellow"/>
        </w:rPr>
      </w:pPr>
    </w:p>
    <w:p w14:paraId="2C803208" w14:textId="55F58954" w:rsidR="00B36EF0" w:rsidRPr="00B26F67" w:rsidRDefault="00830D7B" w:rsidP="00A37D53">
      <w:pPr>
        <w:rPr>
          <w:rFonts w:asciiTheme="minorHAnsi" w:hAnsiTheme="minorHAnsi" w:cstheme="minorHAnsi"/>
          <w:sz w:val="24"/>
          <w:szCs w:val="24"/>
        </w:rPr>
      </w:pPr>
      <w:r>
        <w:rPr>
          <w:rFonts w:asciiTheme="minorHAnsi" w:hAnsiTheme="minorHAnsi" w:cstheme="minorHAnsi"/>
          <w:sz w:val="24"/>
          <w:szCs w:val="24"/>
        </w:rPr>
        <w:t>ХХ</w:t>
      </w:r>
      <w:r w:rsidR="0023595F" w:rsidRPr="00B26F67">
        <w:rPr>
          <w:rFonts w:asciiTheme="minorHAnsi" w:hAnsiTheme="minorHAnsi" w:cstheme="minorHAnsi"/>
          <w:sz w:val="24"/>
          <w:szCs w:val="24"/>
        </w:rPr>
        <w:t xml:space="preserve"> </w:t>
      </w:r>
      <w:r>
        <w:rPr>
          <w:rFonts w:asciiTheme="minorHAnsi" w:hAnsiTheme="minorHAnsi" w:cstheme="minorHAnsi"/>
          <w:sz w:val="24"/>
          <w:szCs w:val="24"/>
        </w:rPr>
        <w:t>ХХХХ</w:t>
      </w:r>
      <w:r w:rsidR="0023595F" w:rsidRPr="00B26F67">
        <w:rPr>
          <w:rFonts w:asciiTheme="minorHAnsi" w:hAnsiTheme="minorHAnsi" w:cstheme="minorHAnsi"/>
          <w:sz w:val="24"/>
          <w:szCs w:val="24"/>
        </w:rPr>
        <w:t xml:space="preserve"> 20</w:t>
      </w:r>
      <w:r w:rsidR="003D037A" w:rsidRPr="00B26F67">
        <w:rPr>
          <w:rFonts w:asciiTheme="minorHAnsi" w:hAnsiTheme="minorHAnsi" w:cstheme="minorHAnsi"/>
          <w:sz w:val="24"/>
          <w:szCs w:val="24"/>
          <w:lang w:val="en-US"/>
        </w:rPr>
        <w:t>20</w:t>
      </w:r>
      <w:r w:rsidR="0023595F" w:rsidRPr="00B26F67">
        <w:rPr>
          <w:rFonts w:asciiTheme="minorHAnsi" w:hAnsiTheme="minorHAnsi" w:cstheme="minorHAnsi"/>
          <w:sz w:val="24"/>
          <w:szCs w:val="24"/>
        </w:rPr>
        <w:t xml:space="preserve"> года</w:t>
      </w:r>
    </w:p>
    <w:sectPr w:rsidR="00B36EF0" w:rsidRPr="00B26F67" w:rsidSect="006D5B6A">
      <w:type w:val="continuous"/>
      <w:pgSz w:w="11906" w:h="16838" w:code="9"/>
      <w:pgMar w:top="1100" w:right="709" w:bottom="567" w:left="1276"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7E36" w14:textId="77777777" w:rsidR="009E682D" w:rsidRDefault="009E682D" w:rsidP="00A37D53">
      <w:r>
        <w:separator/>
      </w:r>
    </w:p>
  </w:endnote>
  <w:endnote w:type="continuationSeparator" w:id="0">
    <w:p w14:paraId="15F3E4B3" w14:textId="77777777" w:rsidR="009E682D" w:rsidRDefault="009E682D" w:rsidP="00A3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d"/>
      <w:tblW w:w="960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667"/>
    </w:tblGrid>
    <w:tr w:rsidR="006D5328" w14:paraId="4A731B58" w14:textId="77777777" w:rsidTr="006D5B6A">
      <w:tc>
        <w:tcPr>
          <w:tcW w:w="7938" w:type="dxa"/>
        </w:tcPr>
        <w:p w14:paraId="2F43D59F" w14:textId="77777777" w:rsidR="0093539A" w:rsidRDefault="0093539A" w:rsidP="0093539A">
          <w:pPr>
            <w:pStyle w:val="-0"/>
            <w:pBdr>
              <w:bottom w:val="single" w:sz="12" w:space="1" w:color="auto"/>
            </w:pBdr>
            <w:jc w:val="center"/>
          </w:pPr>
        </w:p>
        <w:p w14:paraId="5866F8B8" w14:textId="77777777" w:rsidR="0093539A" w:rsidRDefault="0093539A" w:rsidP="0093539A">
          <w:pPr>
            <w:pStyle w:val="-0"/>
            <w:jc w:val="center"/>
          </w:pPr>
          <w:r w:rsidRPr="00BC2D41">
            <w:t xml:space="preserve">Аудиторское заключение </w:t>
          </w:r>
          <w:r>
            <w:t xml:space="preserve">о </w:t>
          </w:r>
          <w:r w:rsidRPr="0025339B">
            <w:t xml:space="preserve">бухгалтерской </w:t>
          </w:r>
          <w:r>
            <w:t>отчетности</w:t>
          </w:r>
        </w:p>
        <w:p w14:paraId="0160A162" w14:textId="7AEF1546" w:rsidR="0093539A" w:rsidRPr="00434CF3" w:rsidRDefault="00345E9B" w:rsidP="0093539A">
          <w:pPr>
            <w:pStyle w:val="-0"/>
            <w:jc w:val="center"/>
          </w:pPr>
          <w:r w:rsidRPr="00345E9B">
            <w:t>ООО «</w:t>
          </w:r>
          <w:r w:rsidR="00A25E78">
            <w:t>РОМАШКА</w:t>
          </w:r>
          <w:r w:rsidRPr="00345E9B">
            <w:t>»</w:t>
          </w:r>
          <w:r>
            <w:t xml:space="preserve"> </w:t>
          </w:r>
          <w:r w:rsidR="0093539A" w:rsidRPr="00847650">
            <w:t xml:space="preserve">за год, закончившийся </w:t>
          </w:r>
          <w:r w:rsidR="005E13C0">
            <w:t>31.12.2019</w:t>
          </w:r>
        </w:p>
        <w:p w14:paraId="731BEDB6" w14:textId="77777777" w:rsidR="006D5328" w:rsidRPr="004F303C" w:rsidRDefault="006D5328" w:rsidP="007C0010">
          <w:pPr>
            <w:pStyle w:val="a8"/>
            <w:jc w:val="center"/>
          </w:pPr>
        </w:p>
      </w:tc>
      <w:tc>
        <w:tcPr>
          <w:tcW w:w="1667" w:type="dxa"/>
        </w:tcPr>
        <w:p w14:paraId="117B5968" w14:textId="77777777" w:rsidR="006D5B6A" w:rsidRDefault="006D5B6A" w:rsidP="00A37D53">
          <w:pPr>
            <w:pStyle w:val="a8"/>
          </w:pPr>
        </w:p>
        <w:p w14:paraId="44219437" w14:textId="77777777" w:rsidR="006D5B6A" w:rsidRDefault="006D5B6A" w:rsidP="00A37D53">
          <w:pPr>
            <w:pStyle w:val="a8"/>
          </w:pPr>
        </w:p>
        <w:p w14:paraId="573FECFA" w14:textId="77777777" w:rsidR="006D5328" w:rsidRPr="004F303C" w:rsidRDefault="00B0548C" w:rsidP="00A37D53">
          <w:pPr>
            <w:pStyle w:val="a8"/>
            <w:rPr>
              <w:rStyle w:val="aff9"/>
            </w:rPr>
          </w:pPr>
          <w:r>
            <w:fldChar w:fldCharType="begin"/>
          </w:r>
          <w:r>
            <w:instrText>PAGE   \* MERGEFORMAT</w:instrText>
          </w:r>
          <w:r>
            <w:fldChar w:fldCharType="separate"/>
          </w:r>
          <w:r w:rsidR="0073019C">
            <w:rPr>
              <w:noProof/>
            </w:rPr>
            <w:t>6</w:t>
          </w:r>
          <w:r>
            <w:fldChar w:fldCharType="end"/>
          </w:r>
        </w:p>
      </w:tc>
    </w:tr>
  </w:tbl>
  <w:p w14:paraId="3CECE7B8" w14:textId="77777777" w:rsidR="001068D2" w:rsidRPr="006D5328" w:rsidRDefault="001068D2" w:rsidP="00A37D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E96B" w14:textId="77777777" w:rsidR="009E682D" w:rsidRDefault="009E682D" w:rsidP="00A37D53">
      <w:r>
        <w:separator/>
      </w:r>
    </w:p>
  </w:footnote>
  <w:footnote w:type="continuationSeparator" w:id="0">
    <w:p w14:paraId="64BCB0D0" w14:textId="77777777" w:rsidR="009E682D" w:rsidRDefault="009E682D" w:rsidP="00A3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CE07" w14:textId="640D1AE7" w:rsidR="001068D2" w:rsidRDefault="001068D2" w:rsidP="00A37D53">
    <w:pPr>
      <w:pStyle w:val="afe"/>
    </w:pPr>
  </w:p>
  <w:p w14:paraId="2BC8C201" w14:textId="77777777" w:rsidR="00784545" w:rsidRPr="00710C96" w:rsidRDefault="00784545" w:rsidP="00A37D53">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621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68B1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00D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E14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A28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29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EAC4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C880A"/>
    <w:lvl w:ilvl="0">
      <w:start w:val="1"/>
      <w:numFmt w:val="decimal"/>
      <w:pStyle w:val="a"/>
      <w:lvlText w:val="%1)"/>
      <w:lvlJc w:val="left"/>
      <w:pPr>
        <w:ind w:left="1097" w:hanging="360"/>
      </w:pPr>
    </w:lvl>
  </w:abstractNum>
  <w:abstractNum w:abstractNumId="9" w15:restartNumberingAfterBreak="0">
    <w:nsid w:val="FFFFFF89"/>
    <w:multiLevelType w:val="singleLevel"/>
    <w:tmpl w:val="E7C05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52BED"/>
    <w:multiLevelType w:val="hybridMultilevel"/>
    <w:tmpl w:val="13924C90"/>
    <w:lvl w:ilvl="0" w:tplc="7FC06F58">
      <w:start w:val="1"/>
      <w:numFmt w:val="decimal"/>
      <w:lvlText w:val="%1."/>
      <w:lvlJc w:val="left"/>
      <w:pPr>
        <w:ind w:left="360" w:hanging="360"/>
      </w:pPr>
      <w:rPr>
        <w:rFonts w:ascii="OfficinaSansBookC" w:hAnsi="OfficinaSansBookC"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3673FA"/>
    <w:multiLevelType w:val="hybridMultilevel"/>
    <w:tmpl w:val="363A9E1C"/>
    <w:lvl w:ilvl="0" w:tplc="8CE0DE3C">
      <w:start w:val="1"/>
      <w:numFmt w:val="decimal"/>
      <w:lvlText w:val="%1."/>
      <w:lvlJc w:val="left"/>
      <w:pPr>
        <w:ind w:left="360" w:hanging="360"/>
      </w:pPr>
      <w:rPr>
        <w:rFonts w:ascii="OfficinaSansBookC" w:hAnsi="OfficinaSansBookC" w:hint="default"/>
        <w:b/>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8B1B1A"/>
    <w:multiLevelType w:val="hybridMultilevel"/>
    <w:tmpl w:val="F260F3F4"/>
    <w:lvl w:ilvl="0" w:tplc="C75A60AC">
      <w:start w:val="1"/>
      <w:numFmt w:val="decimal"/>
      <w:lvlText w:val="%1."/>
      <w:lvlJc w:val="left"/>
      <w:pPr>
        <w:ind w:left="720" w:hanging="360"/>
      </w:pPr>
      <w:rPr>
        <w:rFonts w:ascii="OfficinaSansBookC" w:hAnsi="OfficinaSansBookC" w:hint="default"/>
        <w:b/>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941512"/>
    <w:multiLevelType w:val="multilevel"/>
    <w:tmpl w:val="C2FA82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FC0901"/>
    <w:multiLevelType w:val="hybridMultilevel"/>
    <w:tmpl w:val="9594DBCE"/>
    <w:lvl w:ilvl="0" w:tplc="31922D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1697358"/>
    <w:multiLevelType w:val="hybridMultilevel"/>
    <w:tmpl w:val="AAFC1AD0"/>
    <w:lvl w:ilvl="0" w:tplc="041874E8">
      <w:start w:val="1"/>
      <w:numFmt w:val="decimal"/>
      <w:lvlText w:val="%1.1."/>
      <w:lvlJc w:val="left"/>
      <w:pPr>
        <w:ind w:left="1070" w:hanging="360"/>
      </w:pPr>
      <w:rPr>
        <w:rFonts w:ascii="OfficinaSansBookC" w:hAnsi="OfficinaSansBookC" w:hint="default"/>
        <w:b/>
        <w:i w:val="0"/>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6" w15:restartNumberingAfterBreak="0">
    <w:nsid w:val="2A000A18"/>
    <w:multiLevelType w:val="hybridMultilevel"/>
    <w:tmpl w:val="27622268"/>
    <w:lvl w:ilvl="0" w:tplc="53C8B3B8">
      <w:start w:val="1"/>
      <w:numFmt w:val="bullet"/>
      <w:pStyle w:val="a0"/>
      <w:lvlText w:val="•"/>
      <w:lvlJc w:val="left"/>
      <w:pPr>
        <w:ind w:left="1004" w:hanging="360"/>
      </w:pPr>
      <w:rPr>
        <w:rFonts w:ascii="Calibri" w:hAnsi="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Marlett" w:hAnsi="Marlett"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Marlett" w:hAnsi="Marlett"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Marlett" w:hAnsi="Marlett" w:hint="default"/>
      </w:rPr>
    </w:lvl>
  </w:abstractNum>
  <w:abstractNum w:abstractNumId="17" w15:restartNumberingAfterBreak="0">
    <w:nsid w:val="35AB268D"/>
    <w:multiLevelType w:val="hybridMultilevel"/>
    <w:tmpl w:val="57EC73CC"/>
    <w:lvl w:ilvl="0" w:tplc="DC240F6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C65188"/>
    <w:multiLevelType w:val="hybridMultilevel"/>
    <w:tmpl w:val="30C0A1B6"/>
    <w:lvl w:ilvl="0" w:tplc="B3540AA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AE1010"/>
    <w:multiLevelType w:val="hybridMultilevel"/>
    <w:tmpl w:val="269EF1D6"/>
    <w:lvl w:ilvl="0" w:tplc="C52CA3D2">
      <w:start w:val="1"/>
      <w:numFmt w:val="decimal"/>
      <w:pStyle w:val="a1"/>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0" w15:restartNumberingAfterBreak="0">
    <w:nsid w:val="48675156"/>
    <w:multiLevelType w:val="multilevel"/>
    <w:tmpl w:val="0419001F"/>
    <w:lvl w:ilvl="0">
      <w:start w:val="1"/>
      <w:numFmt w:val="decimal"/>
      <w:lvlText w:val="%1."/>
      <w:lvlJc w:val="left"/>
      <w:pPr>
        <w:ind w:left="360" w:hanging="360"/>
      </w:pPr>
      <w:rPr>
        <w:rFont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2B2280"/>
    <w:multiLevelType w:val="multilevel"/>
    <w:tmpl w:val="70C6BDF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0D3D51"/>
    <w:multiLevelType w:val="hybridMultilevel"/>
    <w:tmpl w:val="A0566B00"/>
    <w:lvl w:ilvl="0" w:tplc="12BC3C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E5062F3"/>
    <w:multiLevelType w:val="hybridMultilevel"/>
    <w:tmpl w:val="03E003FA"/>
    <w:lvl w:ilvl="0" w:tplc="F7C4A9FC">
      <w:start w:val="1"/>
      <w:numFmt w:val="decimal"/>
      <w:pStyle w:val="a2"/>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75B15E4D"/>
    <w:multiLevelType w:val="hybridMultilevel"/>
    <w:tmpl w:val="DC66C512"/>
    <w:lvl w:ilvl="0" w:tplc="E3BC4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F7759F6"/>
    <w:multiLevelType w:val="multilevel"/>
    <w:tmpl w:val="F504361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9"/>
  </w:num>
  <w:num w:numId="3">
    <w:abstractNumId w:val="21"/>
  </w:num>
  <w:num w:numId="4">
    <w:abstractNumId w:val="11"/>
  </w:num>
  <w:num w:numId="5">
    <w:abstractNumId w:val="20"/>
  </w:num>
  <w:num w:numId="6">
    <w:abstractNumId w:val="17"/>
  </w:num>
  <w:num w:numId="7">
    <w:abstractNumId w:val="16"/>
  </w:num>
  <w:num w:numId="8">
    <w:abstractNumId w:val="23"/>
  </w:num>
  <w:num w:numId="9">
    <w:abstractNumId w:val="12"/>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5"/>
  </w:num>
  <w:num w:numId="21">
    <w:abstractNumId w:val="13"/>
  </w:num>
  <w:num w:numId="22">
    <w:abstractNumId w:val="25"/>
  </w:num>
  <w:num w:numId="23">
    <w:abstractNumId w:val="22"/>
  </w:num>
  <w:num w:numId="24">
    <w:abstractNumId w:val="18"/>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914"/>
    <w:rsid w:val="00000670"/>
    <w:rsid w:val="0000290B"/>
    <w:rsid w:val="00003036"/>
    <w:rsid w:val="00005819"/>
    <w:rsid w:val="000076F8"/>
    <w:rsid w:val="0001043A"/>
    <w:rsid w:val="000111D3"/>
    <w:rsid w:val="00011EAF"/>
    <w:rsid w:val="00012332"/>
    <w:rsid w:val="0001317A"/>
    <w:rsid w:val="0001358D"/>
    <w:rsid w:val="000135F0"/>
    <w:rsid w:val="00013A96"/>
    <w:rsid w:val="000151F8"/>
    <w:rsid w:val="00015607"/>
    <w:rsid w:val="00016DC9"/>
    <w:rsid w:val="00016ED1"/>
    <w:rsid w:val="00020441"/>
    <w:rsid w:val="00020673"/>
    <w:rsid w:val="00023B32"/>
    <w:rsid w:val="0003216B"/>
    <w:rsid w:val="00032857"/>
    <w:rsid w:val="00032ED7"/>
    <w:rsid w:val="00033649"/>
    <w:rsid w:val="000339B6"/>
    <w:rsid w:val="00034A45"/>
    <w:rsid w:val="00035ACA"/>
    <w:rsid w:val="00035B64"/>
    <w:rsid w:val="0004161B"/>
    <w:rsid w:val="00043B8A"/>
    <w:rsid w:val="00045E9D"/>
    <w:rsid w:val="00046E45"/>
    <w:rsid w:val="00051557"/>
    <w:rsid w:val="0005174B"/>
    <w:rsid w:val="00052404"/>
    <w:rsid w:val="00053CB5"/>
    <w:rsid w:val="00054370"/>
    <w:rsid w:val="00055695"/>
    <w:rsid w:val="000570EA"/>
    <w:rsid w:val="000620D2"/>
    <w:rsid w:val="00063C5E"/>
    <w:rsid w:val="00066CBB"/>
    <w:rsid w:val="0007043F"/>
    <w:rsid w:val="000704D5"/>
    <w:rsid w:val="000715A9"/>
    <w:rsid w:val="00072452"/>
    <w:rsid w:val="0007357E"/>
    <w:rsid w:val="00074AFB"/>
    <w:rsid w:val="00074F1B"/>
    <w:rsid w:val="00077B78"/>
    <w:rsid w:val="0008638D"/>
    <w:rsid w:val="00087B8C"/>
    <w:rsid w:val="00090A49"/>
    <w:rsid w:val="00092488"/>
    <w:rsid w:val="00096EEF"/>
    <w:rsid w:val="000A025C"/>
    <w:rsid w:val="000A286B"/>
    <w:rsid w:val="000A357D"/>
    <w:rsid w:val="000A3B46"/>
    <w:rsid w:val="000A463D"/>
    <w:rsid w:val="000A4D8A"/>
    <w:rsid w:val="000A5007"/>
    <w:rsid w:val="000A6E92"/>
    <w:rsid w:val="000A7920"/>
    <w:rsid w:val="000B0F6F"/>
    <w:rsid w:val="000B3A57"/>
    <w:rsid w:val="000B595A"/>
    <w:rsid w:val="000C1DDB"/>
    <w:rsid w:val="000C4426"/>
    <w:rsid w:val="000C5485"/>
    <w:rsid w:val="000C6EBA"/>
    <w:rsid w:val="000C7BAA"/>
    <w:rsid w:val="000C7C5F"/>
    <w:rsid w:val="000D1773"/>
    <w:rsid w:val="000D1B58"/>
    <w:rsid w:val="000D287F"/>
    <w:rsid w:val="000D3683"/>
    <w:rsid w:val="000E0117"/>
    <w:rsid w:val="000E114E"/>
    <w:rsid w:val="000E7013"/>
    <w:rsid w:val="000F1404"/>
    <w:rsid w:val="000F4D12"/>
    <w:rsid w:val="000F5FAF"/>
    <w:rsid w:val="000F69AD"/>
    <w:rsid w:val="001018DF"/>
    <w:rsid w:val="00106492"/>
    <w:rsid w:val="001068D2"/>
    <w:rsid w:val="00106A23"/>
    <w:rsid w:val="00106EE4"/>
    <w:rsid w:val="00107AE3"/>
    <w:rsid w:val="00112774"/>
    <w:rsid w:val="00114157"/>
    <w:rsid w:val="0012150E"/>
    <w:rsid w:val="00121B62"/>
    <w:rsid w:val="00122526"/>
    <w:rsid w:val="001255E0"/>
    <w:rsid w:val="00126DCF"/>
    <w:rsid w:val="00130834"/>
    <w:rsid w:val="001312AE"/>
    <w:rsid w:val="00133D66"/>
    <w:rsid w:val="00134E05"/>
    <w:rsid w:val="0013519D"/>
    <w:rsid w:val="00137CE2"/>
    <w:rsid w:val="0014061B"/>
    <w:rsid w:val="00141B1E"/>
    <w:rsid w:val="00142E2F"/>
    <w:rsid w:val="00145377"/>
    <w:rsid w:val="00145718"/>
    <w:rsid w:val="00146237"/>
    <w:rsid w:val="00152B19"/>
    <w:rsid w:val="00154C02"/>
    <w:rsid w:val="0015523C"/>
    <w:rsid w:val="001555D7"/>
    <w:rsid w:val="00156529"/>
    <w:rsid w:val="0015683B"/>
    <w:rsid w:val="00163B55"/>
    <w:rsid w:val="00167162"/>
    <w:rsid w:val="00167C08"/>
    <w:rsid w:val="00173276"/>
    <w:rsid w:val="001749F7"/>
    <w:rsid w:val="00177453"/>
    <w:rsid w:val="001804CB"/>
    <w:rsid w:val="001812B1"/>
    <w:rsid w:val="00181A19"/>
    <w:rsid w:val="00185A51"/>
    <w:rsid w:val="00186309"/>
    <w:rsid w:val="001864DA"/>
    <w:rsid w:val="001866F4"/>
    <w:rsid w:val="0018674D"/>
    <w:rsid w:val="001917C5"/>
    <w:rsid w:val="00191EAA"/>
    <w:rsid w:val="001935D0"/>
    <w:rsid w:val="00193640"/>
    <w:rsid w:val="001A1229"/>
    <w:rsid w:val="001A4224"/>
    <w:rsid w:val="001A48A7"/>
    <w:rsid w:val="001A5EE8"/>
    <w:rsid w:val="001B0B3B"/>
    <w:rsid w:val="001B242E"/>
    <w:rsid w:val="001B32CA"/>
    <w:rsid w:val="001B382D"/>
    <w:rsid w:val="001B562F"/>
    <w:rsid w:val="001B5D04"/>
    <w:rsid w:val="001B5D5B"/>
    <w:rsid w:val="001C16ED"/>
    <w:rsid w:val="001C189D"/>
    <w:rsid w:val="001C253F"/>
    <w:rsid w:val="001C316A"/>
    <w:rsid w:val="001C3363"/>
    <w:rsid w:val="001C3543"/>
    <w:rsid w:val="001C6AA4"/>
    <w:rsid w:val="001D07AC"/>
    <w:rsid w:val="001D13CC"/>
    <w:rsid w:val="001D1E21"/>
    <w:rsid w:val="001D5FF6"/>
    <w:rsid w:val="001D6A8E"/>
    <w:rsid w:val="001E03E2"/>
    <w:rsid w:val="001E1039"/>
    <w:rsid w:val="001E3FBF"/>
    <w:rsid w:val="001E3FF9"/>
    <w:rsid w:val="001E5368"/>
    <w:rsid w:val="001E68EE"/>
    <w:rsid w:val="001E6F8B"/>
    <w:rsid w:val="001F22E1"/>
    <w:rsid w:val="001F442F"/>
    <w:rsid w:val="001F5C88"/>
    <w:rsid w:val="001F6DB2"/>
    <w:rsid w:val="00201AC6"/>
    <w:rsid w:val="0020520F"/>
    <w:rsid w:val="00205977"/>
    <w:rsid w:val="00206EAC"/>
    <w:rsid w:val="002077FC"/>
    <w:rsid w:val="0021050B"/>
    <w:rsid w:val="00210FB4"/>
    <w:rsid w:val="002112DF"/>
    <w:rsid w:val="00215D8B"/>
    <w:rsid w:val="0021629E"/>
    <w:rsid w:val="00217E98"/>
    <w:rsid w:val="00220A7D"/>
    <w:rsid w:val="002213F1"/>
    <w:rsid w:val="0022485C"/>
    <w:rsid w:val="00232770"/>
    <w:rsid w:val="00232991"/>
    <w:rsid w:val="00234B50"/>
    <w:rsid w:val="00234BA9"/>
    <w:rsid w:val="0023595F"/>
    <w:rsid w:val="0023698D"/>
    <w:rsid w:val="002410C2"/>
    <w:rsid w:val="00243747"/>
    <w:rsid w:val="00246143"/>
    <w:rsid w:val="00251EF6"/>
    <w:rsid w:val="00252E21"/>
    <w:rsid w:val="00253015"/>
    <w:rsid w:val="0025576C"/>
    <w:rsid w:val="00257F73"/>
    <w:rsid w:val="00262BFF"/>
    <w:rsid w:val="0026313B"/>
    <w:rsid w:val="00264624"/>
    <w:rsid w:val="00265176"/>
    <w:rsid w:val="002708C9"/>
    <w:rsid w:val="00270A98"/>
    <w:rsid w:val="002720AB"/>
    <w:rsid w:val="00272673"/>
    <w:rsid w:val="0027486F"/>
    <w:rsid w:val="00277C89"/>
    <w:rsid w:val="0028069E"/>
    <w:rsid w:val="00280DB1"/>
    <w:rsid w:val="00281C92"/>
    <w:rsid w:val="00282235"/>
    <w:rsid w:val="00282B6D"/>
    <w:rsid w:val="002845DD"/>
    <w:rsid w:val="00285600"/>
    <w:rsid w:val="0028731F"/>
    <w:rsid w:val="00290DCC"/>
    <w:rsid w:val="0029162B"/>
    <w:rsid w:val="002945A3"/>
    <w:rsid w:val="0029615F"/>
    <w:rsid w:val="002A0293"/>
    <w:rsid w:val="002A0547"/>
    <w:rsid w:val="002A4E5F"/>
    <w:rsid w:val="002A63D7"/>
    <w:rsid w:val="002A6CBE"/>
    <w:rsid w:val="002A75FA"/>
    <w:rsid w:val="002B311A"/>
    <w:rsid w:val="002B3BF0"/>
    <w:rsid w:val="002B7682"/>
    <w:rsid w:val="002B7A91"/>
    <w:rsid w:val="002C10A1"/>
    <w:rsid w:val="002C215B"/>
    <w:rsid w:val="002C35E8"/>
    <w:rsid w:val="002C741A"/>
    <w:rsid w:val="002C7BCC"/>
    <w:rsid w:val="002D067D"/>
    <w:rsid w:val="002D06E0"/>
    <w:rsid w:val="002D72F5"/>
    <w:rsid w:val="002D7F24"/>
    <w:rsid w:val="002E0967"/>
    <w:rsid w:val="002E1BD1"/>
    <w:rsid w:val="002E2D0E"/>
    <w:rsid w:val="002E3F4B"/>
    <w:rsid w:val="002E411E"/>
    <w:rsid w:val="002E4FB1"/>
    <w:rsid w:val="002F1033"/>
    <w:rsid w:val="002F28D1"/>
    <w:rsid w:val="002F2F1F"/>
    <w:rsid w:val="002F39CE"/>
    <w:rsid w:val="002F5BEF"/>
    <w:rsid w:val="002F6546"/>
    <w:rsid w:val="002F78A6"/>
    <w:rsid w:val="0030027A"/>
    <w:rsid w:val="00303B50"/>
    <w:rsid w:val="0030638E"/>
    <w:rsid w:val="003100E3"/>
    <w:rsid w:val="00312C80"/>
    <w:rsid w:val="00313E95"/>
    <w:rsid w:val="00315A7D"/>
    <w:rsid w:val="0032081A"/>
    <w:rsid w:val="003224CC"/>
    <w:rsid w:val="00323AEF"/>
    <w:rsid w:val="00323F5C"/>
    <w:rsid w:val="00326909"/>
    <w:rsid w:val="003277EB"/>
    <w:rsid w:val="00330927"/>
    <w:rsid w:val="00331B86"/>
    <w:rsid w:val="00332A2D"/>
    <w:rsid w:val="00333508"/>
    <w:rsid w:val="00333624"/>
    <w:rsid w:val="00333A92"/>
    <w:rsid w:val="00334477"/>
    <w:rsid w:val="00334D22"/>
    <w:rsid w:val="00345E9B"/>
    <w:rsid w:val="00346C05"/>
    <w:rsid w:val="00355D54"/>
    <w:rsid w:val="0035654F"/>
    <w:rsid w:val="00357211"/>
    <w:rsid w:val="0036083F"/>
    <w:rsid w:val="0036290E"/>
    <w:rsid w:val="0036320B"/>
    <w:rsid w:val="00366630"/>
    <w:rsid w:val="00370A99"/>
    <w:rsid w:val="00373E2B"/>
    <w:rsid w:val="003752E2"/>
    <w:rsid w:val="00377289"/>
    <w:rsid w:val="0037734E"/>
    <w:rsid w:val="0038032A"/>
    <w:rsid w:val="0038069E"/>
    <w:rsid w:val="0038133A"/>
    <w:rsid w:val="00385516"/>
    <w:rsid w:val="0038714C"/>
    <w:rsid w:val="00387412"/>
    <w:rsid w:val="00391081"/>
    <w:rsid w:val="003A1435"/>
    <w:rsid w:val="003A54CE"/>
    <w:rsid w:val="003A5AF4"/>
    <w:rsid w:val="003B1D87"/>
    <w:rsid w:val="003B25F6"/>
    <w:rsid w:val="003B2BC8"/>
    <w:rsid w:val="003B5926"/>
    <w:rsid w:val="003B5E62"/>
    <w:rsid w:val="003C048D"/>
    <w:rsid w:val="003C1269"/>
    <w:rsid w:val="003C1A6F"/>
    <w:rsid w:val="003C252B"/>
    <w:rsid w:val="003C2940"/>
    <w:rsid w:val="003C7897"/>
    <w:rsid w:val="003D037A"/>
    <w:rsid w:val="003D24C9"/>
    <w:rsid w:val="003D67EB"/>
    <w:rsid w:val="003D6C8D"/>
    <w:rsid w:val="003E05C4"/>
    <w:rsid w:val="003E1297"/>
    <w:rsid w:val="0040069C"/>
    <w:rsid w:val="004008CF"/>
    <w:rsid w:val="0040129A"/>
    <w:rsid w:val="004012F0"/>
    <w:rsid w:val="00401E66"/>
    <w:rsid w:val="00401EAF"/>
    <w:rsid w:val="00401F34"/>
    <w:rsid w:val="00404A63"/>
    <w:rsid w:val="00405F8E"/>
    <w:rsid w:val="00410B01"/>
    <w:rsid w:val="00410BAF"/>
    <w:rsid w:val="0041169C"/>
    <w:rsid w:val="00412B1B"/>
    <w:rsid w:val="00412FFB"/>
    <w:rsid w:val="00413792"/>
    <w:rsid w:val="004145B4"/>
    <w:rsid w:val="00416527"/>
    <w:rsid w:val="0042043C"/>
    <w:rsid w:val="00420E56"/>
    <w:rsid w:val="0042332E"/>
    <w:rsid w:val="004246D3"/>
    <w:rsid w:val="00424BB6"/>
    <w:rsid w:val="004268AE"/>
    <w:rsid w:val="00431815"/>
    <w:rsid w:val="004329C1"/>
    <w:rsid w:val="00434C3C"/>
    <w:rsid w:val="00434CF3"/>
    <w:rsid w:val="004359FC"/>
    <w:rsid w:val="00437E76"/>
    <w:rsid w:val="004414A7"/>
    <w:rsid w:val="00441D76"/>
    <w:rsid w:val="00442508"/>
    <w:rsid w:val="00443E1A"/>
    <w:rsid w:val="00444978"/>
    <w:rsid w:val="00445177"/>
    <w:rsid w:val="004455C9"/>
    <w:rsid w:val="004456BD"/>
    <w:rsid w:val="00447246"/>
    <w:rsid w:val="004473CF"/>
    <w:rsid w:val="00447E3A"/>
    <w:rsid w:val="00456C53"/>
    <w:rsid w:val="00457096"/>
    <w:rsid w:val="00457A0B"/>
    <w:rsid w:val="0046051A"/>
    <w:rsid w:val="004609B5"/>
    <w:rsid w:val="004626F8"/>
    <w:rsid w:val="00463305"/>
    <w:rsid w:val="0046367F"/>
    <w:rsid w:val="0046396E"/>
    <w:rsid w:val="00464B30"/>
    <w:rsid w:val="00467CF1"/>
    <w:rsid w:val="00471B46"/>
    <w:rsid w:val="004726F6"/>
    <w:rsid w:val="00472999"/>
    <w:rsid w:val="004758CC"/>
    <w:rsid w:val="0047625A"/>
    <w:rsid w:val="00477D3C"/>
    <w:rsid w:val="004807A6"/>
    <w:rsid w:val="004855BB"/>
    <w:rsid w:val="0048601E"/>
    <w:rsid w:val="00491DEB"/>
    <w:rsid w:val="00492632"/>
    <w:rsid w:val="00492857"/>
    <w:rsid w:val="00493790"/>
    <w:rsid w:val="00494C62"/>
    <w:rsid w:val="0049500A"/>
    <w:rsid w:val="00495D44"/>
    <w:rsid w:val="004970CE"/>
    <w:rsid w:val="004A114D"/>
    <w:rsid w:val="004A19B3"/>
    <w:rsid w:val="004A23E5"/>
    <w:rsid w:val="004A72FA"/>
    <w:rsid w:val="004A7CE2"/>
    <w:rsid w:val="004A7E1C"/>
    <w:rsid w:val="004B2DB6"/>
    <w:rsid w:val="004B4AF3"/>
    <w:rsid w:val="004C11E6"/>
    <w:rsid w:val="004C22A8"/>
    <w:rsid w:val="004C2DC8"/>
    <w:rsid w:val="004C631F"/>
    <w:rsid w:val="004D473A"/>
    <w:rsid w:val="004D6E41"/>
    <w:rsid w:val="004D7F6E"/>
    <w:rsid w:val="004E0397"/>
    <w:rsid w:val="004E06AF"/>
    <w:rsid w:val="004E206E"/>
    <w:rsid w:val="004E2B68"/>
    <w:rsid w:val="004E3B61"/>
    <w:rsid w:val="004E47E2"/>
    <w:rsid w:val="004E6714"/>
    <w:rsid w:val="004E68CE"/>
    <w:rsid w:val="004E6FA9"/>
    <w:rsid w:val="004E701F"/>
    <w:rsid w:val="004E7226"/>
    <w:rsid w:val="004F00CD"/>
    <w:rsid w:val="004F05B9"/>
    <w:rsid w:val="004F0B3D"/>
    <w:rsid w:val="004F1B01"/>
    <w:rsid w:val="004F303C"/>
    <w:rsid w:val="004F3BE3"/>
    <w:rsid w:val="004F4105"/>
    <w:rsid w:val="00502AD3"/>
    <w:rsid w:val="00502F6B"/>
    <w:rsid w:val="00504BB8"/>
    <w:rsid w:val="00505956"/>
    <w:rsid w:val="00506F28"/>
    <w:rsid w:val="00510DBF"/>
    <w:rsid w:val="0051477F"/>
    <w:rsid w:val="00515272"/>
    <w:rsid w:val="00515B5E"/>
    <w:rsid w:val="00517A9C"/>
    <w:rsid w:val="005203B4"/>
    <w:rsid w:val="005207DA"/>
    <w:rsid w:val="005263E0"/>
    <w:rsid w:val="005311B0"/>
    <w:rsid w:val="00533CBF"/>
    <w:rsid w:val="005350F1"/>
    <w:rsid w:val="00535A12"/>
    <w:rsid w:val="00535DAF"/>
    <w:rsid w:val="0054486A"/>
    <w:rsid w:val="00547C10"/>
    <w:rsid w:val="00554B4B"/>
    <w:rsid w:val="00560D44"/>
    <w:rsid w:val="00562E86"/>
    <w:rsid w:val="005638F3"/>
    <w:rsid w:val="005644FC"/>
    <w:rsid w:val="00565591"/>
    <w:rsid w:val="00571094"/>
    <w:rsid w:val="00571980"/>
    <w:rsid w:val="00574BA0"/>
    <w:rsid w:val="00574C3D"/>
    <w:rsid w:val="00575110"/>
    <w:rsid w:val="005808BA"/>
    <w:rsid w:val="00584EDD"/>
    <w:rsid w:val="00584FB5"/>
    <w:rsid w:val="00587775"/>
    <w:rsid w:val="00591644"/>
    <w:rsid w:val="00591820"/>
    <w:rsid w:val="00592659"/>
    <w:rsid w:val="0059461F"/>
    <w:rsid w:val="005957ED"/>
    <w:rsid w:val="00595953"/>
    <w:rsid w:val="00596735"/>
    <w:rsid w:val="00597786"/>
    <w:rsid w:val="005A27F0"/>
    <w:rsid w:val="005A2C67"/>
    <w:rsid w:val="005A3F16"/>
    <w:rsid w:val="005A54CA"/>
    <w:rsid w:val="005A7204"/>
    <w:rsid w:val="005A79D4"/>
    <w:rsid w:val="005B27BE"/>
    <w:rsid w:val="005B2A1A"/>
    <w:rsid w:val="005B2F27"/>
    <w:rsid w:val="005B5A1D"/>
    <w:rsid w:val="005B6A1F"/>
    <w:rsid w:val="005C156A"/>
    <w:rsid w:val="005C2238"/>
    <w:rsid w:val="005C24EE"/>
    <w:rsid w:val="005C3514"/>
    <w:rsid w:val="005C6434"/>
    <w:rsid w:val="005C67E8"/>
    <w:rsid w:val="005C79D6"/>
    <w:rsid w:val="005D0F98"/>
    <w:rsid w:val="005D1734"/>
    <w:rsid w:val="005D1A16"/>
    <w:rsid w:val="005D3456"/>
    <w:rsid w:val="005D3A58"/>
    <w:rsid w:val="005D3EAD"/>
    <w:rsid w:val="005D5E4A"/>
    <w:rsid w:val="005D6D57"/>
    <w:rsid w:val="005D7AED"/>
    <w:rsid w:val="005E0540"/>
    <w:rsid w:val="005E13C0"/>
    <w:rsid w:val="005E24FD"/>
    <w:rsid w:val="005E2ACF"/>
    <w:rsid w:val="005E344C"/>
    <w:rsid w:val="005E3DA8"/>
    <w:rsid w:val="005E5B5A"/>
    <w:rsid w:val="005E7961"/>
    <w:rsid w:val="005E7F80"/>
    <w:rsid w:val="005F0A6C"/>
    <w:rsid w:val="005F1BFB"/>
    <w:rsid w:val="005F2EB7"/>
    <w:rsid w:val="005F3F49"/>
    <w:rsid w:val="005F4066"/>
    <w:rsid w:val="005F6059"/>
    <w:rsid w:val="00600900"/>
    <w:rsid w:val="0060219C"/>
    <w:rsid w:val="00602541"/>
    <w:rsid w:val="0060340F"/>
    <w:rsid w:val="00604F3A"/>
    <w:rsid w:val="006072B9"/>
    <w:rsid w:val="006072E3"/>
    <w:rsid w:val="00607A71"/>
    <w:rsid w:val="00613EB2"/>
    <w:rsid w:val="006155D0"/>
    <w:rsid w:val="0062238C"/>
    <w:rsid w:val="00622E93"/>
    <w:rsid w:val="00627969"/>
    <w:rsid w:val="006279F4"/>
    <w:rsid w:val="006315C4"/>
    <w:rsid w:val="006317DB"/>
    <w:rsid w:val="00634D98"/>
    <w:rsid w:val="00640520"/>
    <w:rsid w:val="00641CF0"/>
    <w:rsid w:val="006420C8"/>
    <w:rsid w:val="00642843"/>
    <w:rsid w:val="00644403"/>
    <w:rsid w:val="00645939"/>
    <w:rsid w:val="00645B85"/>
    <w:rsid w:val="00646259"/>
    <w:rsid w:val="006465B0"/>
    <w:rsid w:val="006471AC"/>
    <w:rsid w:val="00647456"/>
    <w:rsid w:val="00652840"/>
    <w:rsid w:val="00652B45"/>
    <w:rsid w:val="00652F7B"/>
    <w:rsid w:val="00653FFB"/>
    <w:rsid w:val="00656B06"/>
    <w:rsid w:val="00662700"/>
    <w:rsid w:val="006638FC"/>
    <w:rsid w:val="006641A7"/>
    <w:rsid w:val="00665621"/>
    <w:rsid w:val="006708F4"/>
    <w:rsid w:val="00671902"/>
    <w:rsid w:val="00672B0A"/>
    <w:rsid w:val="006739D0"/>
    <w:rsid w:val="00673B94"/>
    <w:rsid w:val="006759D8"/>
    <w:rsid w:val="00675D04"/>
    <w:rsid w:val="0067652E"/>
    <w:rsid w:val="00680491"/>
    <w:rsid w:val="00682CEC"/>
    <w:rsid w:val="00683465"/>
    <w:rsid w:val="006907A2"/>
    <w:rsid w:val="0069192E"/>
    <w:rsid w:val="00695A45"/>
    <w:rsid w:val="006967B5"/>
    <w:rsid w:val="006A04A4"/>
    <w:rsid w:val="006A0D4A"/>
    <w:rsid w:val="006A1A89"/>
    <w:rsid w:val="006A37C4"/>
    <w:rsid w:val="006A749D"/>
    <w:rsid w:val="006A7BEF"/>
    <w:rsid w:val="006B0A70"/>
    <w:rsid w:val="006B108E"/>
    <w:rsid w:val="006B15DC"/>
    <w:rsid w:val="006B1757"/>
    <w:rsid w:val="006B301A"/>
    <w:rsid w:val="006B7FDD"/>
    <w:rsid w:val="006C0127"/>
    <w:rsid w:val="006C090E"/>
    <w:rsid w:val="006C0AC9"/>
    <w:rsid w:val="006C15DD"/>
    <w:rsid w:val="006C1626"/>
    <w:rsid w:val="006C2145"/>
    <w:rsid w:val="006C2DFB"/>
    <w:rsid w:val="006C3B51"/>
    <w:rsid w:val="006C7065"/>
    <w:rsid w:val="006D136E"/>
    <w:rsid w:val="006D3DA3"/>
    <w:rsid w:val="006D5328"/>
    <w:rsid w:val="006D5B6A"/>
    <w:rsid w:val="006D5CD4"/>
    <w:rsid w:val="006D61F8"/>
    <w:rsid w:val="006E1D30"/>
    <w:rsid w:val="006E243C"/>
    <w:rsid w:val="006E2B37"/>
    <w:rsid w:val="006E4209"/>
    <w:rsid w:val="006E6E93"/>
    <w:rsid w:val="006E6EA3"/>
    <w:rsid w:val="00700B07"/>
    <w:rsid w:val="007026A9"/>
    <w:rsid w:val="007028F6"/>
    <w:rsid w:val="00704EC6"/>
    <w:rsid w:val="0070592F"/>
    <w:rsid w:val="00705DEF"/>
    <w:rsid w:val="007071FD"/>
    <w:rsid w:val="00710C96"/>
    <w:rsid w:val="007220E6"/>
    <w:rsid w:val="00724261"/>
    <w:rsid w:val="00726C87"/>
    <w:rsid w:val="0073019C"/>
    <w:rsid w:val="00732A63"/>
    <w:rsid w:val="00732AAF"/>
    <w:rsid w:val="00733752"/>
    <w:rsid w:val="00733A8F"/>
    <w:rsid w:val="007370F5"/>
    <w:rsid w:val="007378BE"/>
    <w:rsid w:val="007402EA"/>
    <w:rsid w:val="0075160D"/>
    <w:rsid w:val="00756C59"/>
    <w:rsid w:val="00756E1C"/>
    <w:rsid w:val="00757130"/>
    <w:rsid w:val="00757B80"/>
    <w:rsid w:val="00760FBC"/>
    <w:rsid w:val="00762C20"/>
    <w:rsid w:val="00764E96"/>
    <w:rsid w:val="00765CD6"/>
    <w:rsid w:val="0076794E"/>
    <w:rsid w:val="0077450D"/>
    <w:rsid w:val="007763BD"/>
    <w:rsid w:val="00782DAF"/>
    <w:rsid w:val="00783D21"/>
    <w:rsid w:val="00784545"/>
    <w:rsid w:val="0078550C"/>
    <w:rsid w:val="00785F98"/>
    <w:rsid w:val="007863B1"/>
    <w:rsid w:val="00794D80"/>
    <w:rsid w:val="007A07E3"/>
    <w:rsid w:val="007A0CAC"/>
    <w:rsid w:val="007A2575"/>
    <w:rsid w:val="007A6DFA"/>
    <w:rsid w:val="007B0475"/>
    <w:rsid w:val="007B165C"/>
    <w:rsid w:val="007B1669"/>
    <w:rsid w:val="007B1AE5"/>
    <w:rsid w:val="007B58A8"/>
    <w:rsid w:val="007B599C"/>
    <w:rsid w:val="007B6FAE"/>
    <w:rsid w:val="007C0010"/>
    <w:rsid w:val="007C2003"/>
    <w:rsid w:val="007C3EDB"/>
    <w:rsid w:val="007D198E"/>
    <w:rsid w:val="007D45DA"/>
    <w:rsid w:val="007D4A37"/>
    <w:rsid w:val="007D4D12"/>
    <w:rsid w:val="007D5182"/>
    <w:rsid w:val="007D7118"/>
    <w:rsid w:val="007D717D"/>
    <w:rsid w:val="007E248D"/>
    <w:rsid w:val="007E2D6E"/>
    <w:rsid w:val="007E31BB"/>
    <w:rsid w:val="007E5049"/>
    <w:rsid w:val="007E7914"/>
    <w:rsid w:val="007F2DAC"/>
    <w:rsid w:val="007F363F"/>
    <w:rsid w:val="007F493D"/>
    <w:rsid w:val="007F67E8"/>
    <w:rsid w:val="00803388"/>
    <w:rsid w:val="00803DB1"/>
    <w:rsid w:val="00804D01"/>
    <w:rsid w:val="008113B9"/>
    <w:rsid w:val="008125D9"/>
    <w:rsid w:val="00812CAB"/>
    <w:rsid w:val="00813C9E"/>
    <w:rsid w:val="00813CA4"/>
    <w:rsid w:val="0082049C"/>
    <w:rsid w:val="0082199D"/>
    <w:rsid w:val="00822195"/>
    <w:rsid w:val="008221DD"/>
    <w:rsid w:val="0082250A"/>
    <w:rsid w:val="0082610B"/>
    <w:rsid w:val="00830D7B"/>
    <w:rsid w:val="0083172E"/>
    <w:rsid w:val="0083295D"/>
    <w:rsid w:val="00834358"/>
    <w:rsid w:val="00836F7B"/>
    <w:rsid w:val="00837E34"/>
    <w:rsid w:val="008414BA"/>
    <w:rsid w:val="00842E91"/>
    <w:rsid w:val="00843597"/>
    <w:rsid w:val="00844878"/>
    <w:rsid w:val="00846D52"/>
    <w:rsid w:val="00851A59"/>
    <w:rsid w:val="00852E28"/>
    <w:rsid w:val="00854692"/>
    <w:rsid w:val="00854A2D"/>
    <w:rsid w:val="00854A43"/>
    <w:rsid w:val="00854D4F"/>
    <w:rsid w:val="00856082"/>
    <w:rsid w:val="00856094"/>
    <w:rsid w:val="00856737"/>
    <w:rsid w:val="00856DCE"/>
    <w:rsid w:val="00861D22"/>
    <w:rsid w:val="00862CE3"/>
    <w:rsid w:val="00865FDA"/>
    <w:rsid w:val="008679EE"/>
    <w:rsid w:val="008708FE"/>
    <w:rsid w:val="00884182"/>
    <w:rsid w:val="00884DC2"/>
    <w:rsid w:val="00885CFE"/>
    <w:rsid w:val="008876DD"/>
    <w:rsid w:val="00890762"/>
    <w:rsid w:val="0089164F"/>
    <w:rsid w:val="008921B8"/>
    <w:rsid w:val="008925A3"/>
    <w:rsid w:val="0089292A"/>
    <w:rsid w:val="00893277"/>
    <w:rsid w:val="00893A55"/>
    <w:rsid w:val="00894A87"/>
    <w:rsid w:val="00896EE0"/>
    <w:rsid w:val="008977F8"/>
    <w:rsid w:val="00897C11"/>
    <w:rsid w:val="008A0906"/>
    <w:rsid w:val="008A14D0"/>
    <w:rsid w:val="008A155D"/>
    <w:rsid w:val="008A1B6A"/>
    <w:rsid w:val="008A2546"/>
    <w:rsid w:val="008A447B"/>
    <w:rsid w:val="008A5EC7"/>
    <w:rsid w:val="008A6DC1"/>
    <w:rsid w:val="008B049D"/>
    <w:rsid w:val="008B0875"/>
    <w:rsid w:val="008B20E1"/>
    <w:rsid w:val="008B3C13"/>
    <w:rsid w:val="008B4B29"/>
    <w:rsid w:val="008B6D2B"/>
    <w:rsid w:val="008C143C"/>
    <w:rsid w:val="008C4104"/>
    <w:rsid w:val="008D4745"/>
    <w:rsid w:val="008D5845"/>
    <w:rsid w:val="008E0FEA"/>
    <w:rsid w:val="008E361F"/>
    <w:rsid w:val="008E46D4"/>
    <w:rsid w:val="008E476B"/>
    <w:rsid w:val="008E5A84"/>
    <w:rsid w:val="008F11CD"/>
    <w:rsid w:val="008F2146"/>
    <w:rsid w:val="008F40A0"/>
    <w:rsid w:val="008F55AD"/>
    <w:rsid w:val="008F7144"/>
    <w:rsid w:val="00901BFC"/>
    <w:rsid w:val="00901FC5"/>
    <w:rsid w:val="00902501"/>
    <w:rsid w:val="00902687"/>
    <w:rsid w:val="0090341A"/>
    <w:rsid w:val="00903BC4"/>
    <w:rsid w:val="00903D50"/>
    <w:rsid w:val="0090579B"/>
    <w:rsid w:val="00906150"/>
    <w:rsid w:val="00906DDE"/>
    <w:rsid w:val="00910AB9"/>
    <w:rsid w:val="00912240"/>
    <w:rsid w:val="009126CC"/>
    <w:rsid w:val="00912EE3"/>
    <w:rsid w:val="009158C0"/>
    <w:rsid w:val="0091609D"/>
    <w:rsid w:val="0091638A"/>
    <w:rsid w:val="009200B1"/>
    <w:rsid w:val="009201F0"/>
    <w:rsid w:val="009207BA"/>
    <w:rsid w:val="0092381E"/>
    <w:rsid w:val="009239A3"/>
    <w:rsid w:val="009303D4"/>
    <w:rsid w:val="00931947"/>
    <w:rsid w:val="00932068"/>
    <w:rsid w:val="0093539A"/>
    <w:rsid w:val="00936D09"/>
    <w:rsid w:val="00940D8A"/>
    <w:rsid w:val="00941F35"/>
    <w:rsid w:val="009445E6"/>
    <w:rsid w:val="00947364"/>
    <w:rsid w:val="00953391"/>
    <w:rsid w:val="00953E11"/>
    <w:rsid w:val="00957B00"/>
    <w:rsid w:val="00957CF4"/>
    <w:rsid w:val="00961251"/>
    <w:rsid w:val="0096173F"/>
    <w:rsid w:val="00964137"/>
    <w:rsid w:val="00965526"/>
    <w:rsid w:val="00965597"/>
    <w:rsid w:val="0096679D"/>
    <w:rsid w:val="009671DB"/>
    <w:rsid w:val="009676F3"/>
    <w:rsid w:val="00970282"/>
    <w:rsid w:val="00970E69"/>
    <w:rsid w:val="00970EDA"/>
    <w:rsid w:val="009723C6"/>
    <w:rsid w:val="00973DAF"/>
    <w:rsid w:val="0097435D"/>
    <w:rsid w:val="00977B60"/>
    <w:rsid w:val="00977C7D"/>
    <w:rsid w:val="00983765"/>
    <w:rsid w:val="00992E8B"/>
    <w:rsid w:val="009932E0"/>
    <w:rsid w:val="00995A3D"/>
    <w:rsid w:val="00995B21"/>
    <w:rsid w:val="009969CC"/>
    <w:rsid w:val="009B07CA"/>
    <w:rsid w:val="009B297A"/>
    <w:rsid w:val="009B3F5C"/>
    <w:rsid w:val="009B48BF"/>
    <w:rsid w:val="009B630A"/>
    <w:rsid w:val="009B6CF3"/>
    <w:rsid w:val="009C15BC"/>
    <w:rsid w:val="009C2C0F"/>
    <w:rsid w:val="009C2C8D"/>
    <w:rsid w:val="009C59D6"/>
    <w:rsid w:val="009C7BF3"/>
    <w:rsid w:val="009D573B"/>
    <w:rsid w:val="009D5C5C"/>
    <w:rsid w:val="009D7A78"/>
    <w:rsid w:val="009E03A8"/>
    <w:rsid w:val="009E0963"/>
    <w:rsid w:val="009E3554"/>
    <w:rsid w:val="009E4131"/>
    <w:rsid w:val="009E46C1"/>
    <w:rsid w:val="009E4E2D"/>
    <w:rsid w:val="009E682D"/>
    <w:rsid w:val="009E70F2"/>
    <w:rsid w:val="009E744D"/>
    <w:rsid w:val="009F0EDB"/>
    <w:rsid w:val="009F191E"/>
    <w:rsid w:val="009F3113"/>
    <w:rsid w:val="009F4A07"/>
    <w:rsid w:val="009F782A"/>
    <w:rsid w:val="009F7D98"/>
    <w:rsid w:val="00A0057D"/>
    <w:rsid w:val="00A008FA"/>
    <w:rsid w:val="00A011EB"/>
    <w:rsid w:val="00A014BB"/>
    <w:rsid w:val="00A052A7"/>
    <w:rsid w:val="00A06397"/>
    <w:rsid w:val="00A07045"/>
    <w:rsid w:val="00A108A7"/>
    <w:rsid w:val="00A12A63"/>
    <w:rsid w:val="00A135F2"/>
    <w:rsid w:val="00A158BF"/>
    <w:rsid w:val="00A15DA8"/>
    <w:rsid w:val="00A200B1"/>
    <w:rsid w:val="00A2033C"/>
    <w:rsid w:val="00A21197"/>
    <w:rsid w:val="00A22388"/>
    <w:rsid w:val="00A23654"/>
    <w:rsid w:val="00A23DD1"/>
    <w:rsid w:val="00A25E78"/>
    <w:rsid w:val="00A25F10"/>
    <w:rsid w:val="00A31F4B"/>
    <w:rsid w:val="00A326AE"/>
    <w:rsid w:val="00A37D53"/>
    <w:rsid w:val="00A40BA7"/>
    <w:rsid w:val="00A41206"/>
    <w:rsid w:val="00A449B9"/>
    <w:rsid w:val="00A474D6"/>
    <w:rsid w:val="00A507A6"/>
    <w:rsid w:val="00A51883"/>
    <w:rsid w:val="00A51D49"/>
    <w:rsid w:val="00A553CE"/>
    <w:rsid w:val="00A559CE"/>
    <w:rsid w:val="00A60552"/>
    <w:rsid w:val="00A60B16"/>
    <w:rsid w:val="00A62AE1"/>
    <w:rsid w:val="00A63E98"/>
    <w:rsid w:val="00A67CAC"/>
    <w:rsid w:val="00A67CDA"/>
    <w:rsid w:val="00A67CDE"/>
    <w:rsid w:val="00A67FA8"/>
    <w:rsid w:val="00A71873"/>
    <w:rsid w:val="00A71CD7"/>
    <w:rsid w:val="00A75783"/>
    <w:rsid w:val="00A76B5C"/>
    <w:rsid w:val="00A812CF"/>
    <w:rsid w:val="00A84227"/>
    <w:rsid w:val="00A87885"/>
    <w:rsid w:val="00A930DF"/>
    <w:rsid w:val="00A93204"/>
    <w:rsid w:val="00A95DD2"/>
    <w:rsid w:val="00A97F22"/>
    <w:rsid w:val="00AA010C"/>
    <w:rsid w:val="00AA2E24"/>
    <w:rsid w:val="00AA3A10"/>
    <w:rsid w:val="00AA49DF"/>
    <w:rsid w:val="00AA6C70"/>
    <w:rsid w:val="00AA779F"/>
    <w:rsid w:val="00AB0B7B"/>
    <w:rsid w:val="00AB26AD"/>
    <w:rsid w:val="00AB5C3F"/>
    <w:rsid w:val="00AB620F"/>
    <w:rsid w:val="00AB6B0C"/>
    <w:rsid w:val="00AC0438"/>
    <w:rsid w:val="00AC0872"/>
    <w:rsid w:val="00AC1566"/>
    <w:rsid w:val="00AC27AA"/>
    <w:rsid w:val="00AC2E71"/>
    <w:rsid w:val="00AC5CF1"/>
    <w:rsid w:val="00AC640E"/>
    <w:rsid w:val="00AD2CC2"/>
    <w:rsid w:val="00AD4AA8"/>
    <w:rsid w:val="00AE079B"/>
    <w:rsid w:val="00AE0E36"/>
    <w:rsid w:val="00AE25D1"/>
    <w:rsid w:val="00AE2DAC"/>
    <w:rsid w:val="00AE2DC5"/>
    <w:rsid w:val="00AE30B7"/>
    <w:rsid w:val="00AE5024"/>
    <w:rsid w:val="00AE6F38"/>
    <w:rsid w:val="00AF17A1"/>
    <w:rsid w:val="00AF5A95"/>
    <w:rsid w:val="00B0548C"/>
    <w:rsid w:val="00B063C2"/>
    <w:rsid w:val="00B070D4"/>
    <w:rsid w:val="00B1047D"/>
    <w:rsid w:val="00B10508"/>
    <w:rsid w:val="00B10B87"/>
    <w:rsid w:val="00B120C1"/>
    <w:rsid w:val="00B1386B"/>
    <w:rsid w:val="00B21732"/>
    <w:rsid w:val="00B24DD2"/>
    <w:rsid w:val="00B26353"/>
    <w:rsid w:val="00B26BAB"/>
    <w:rsid w:val="00B26F67"/>
    <w:rsid w:val="00B31220"/>
    <w:rsid w:val="00B32BD0"/>
    <w:rsid w:val="00B33E6B"/>
    <w:rsid w:val="00B34ECD"/>
    <w:rsid w:val="00B36EF0"/>
    <w:rsid w:val="00B376DC"/>
    <w:rsid w:val="00B403E0"/>
    <w:rsid w:val="00B41BDC"/>
    <w:rsid w:val="00B45072"/>
    <w:rsid w:val="00B45EBC"/>
    <w:rsid w:val="00B467AA"/>
    <w:rsid w:val="00B51AA0"/>
    <w:rsid w:val="00B51C40"/>
    <w:rsid w:val="00B52506"/>
    <w:rsid w:val="00B52554"/>
    <w:rsid w:val="00B53292"/>
    <w:rsid w:val="00B53404"/>
    <w:rsid w:val="00B56730"/>
    <w:rsid w:val="00B5698F"/>
    <w:rsid w:val="00B5793C"/>
    <w:rsid w:val="00B600D2"/>
    <w:rsid w:val="00B602FC"/>
    <w:rsid w:val="00B621D7"/>
    <w:rsid w:val="00B64529"/>
    <w:rsid w:val="00B65028"/>
    <w:rsid w:val="00B71440"/>
    <w:rsid w:val="00B77EA4"/>
    <w:rsid w:val="00B81F57"/>
    <w:rsid w:val="00B8238B"/>
    <w:rsid w:val="00B832CB"/>
    <w:rsid w:val="00B84B9A"/>
    <w:rsid w:val="00B85A64"/>
    <w:rsid w:val="00B868E7"/>
    <w:rsid w:val="00B87783"/>
    <w:rsid w:val="00B90FF1"/>
    <w:rsid w:val="00B9128D"/>
    <w:rsid w:val="00B93DD7"/>
    <w:rsid w:val="00B947E3"/>
    <w:rsid w:val="00B94C9F"/>
    <w:rsid w:val="00B96E11"/>
    <w:rsid w:val="00B97960"/>
    <w:rsid w:val="00B97B0C"/>
    <w:rsid w:val="00BA09C3"/>
    <w:rsid w:val="00BA0D10"/>
    <w:rsid w:val="00BA105D"/>
    <w:rsid w:val="00BA1C9C"/>
    <w:rsid w:val="00BA43B2"/>
    <w:rsid w:val="00BA462D"/>
    <w:rsid w:val="00BA4642"/>
    <w:rsid w:val="00BA6DCA"/>
    <w:rsid w:val="00BB14F8"/>
    <w:rsid w:val="00BB1CBC"/>
    <w:rsid w:val="00BB4778"/>
    <w:rsid w:val="00BB7303"/>
    <w:rsid w:val="00BC158D"/>
    <w:rsid w:val="00BC1C36"/>
    <w:rsid w:val="00BC20BF"/>
    <w:rsid w:val="00BC3F8B"/>
    <w:rsid w:val="00BC5D51"/>
    <w:rsid w:val="00BD008A"/>
    <w:rsid w:val="00BD0C74"/>
    <w:rsid w:val="00BD0F46"/>
    <w:rsid w:val="00BD1CED"/>
    <w:rsid w:val="00BD4307"/>
    <w:rsid w:val="00BD4D77"/>
    <w:rsid w:val="00BD5691"/>
    <w:rsid w:val="00BD5B82"/>
    <w:rsid w:val="00BD7E32"/>
    <w:rsid w:val="00BE351B"/>
    <w:rsid w:val="00BE4296"/>
    <w:rsid w:val="00BE5D71"/>
    <w:rsid w:val="00BE6218"/>
    <w:rsid w:val="00BE7148"/>
    <w:rsid w:val="00BE7FC5"/>
    <w:rsid w:val="00BF07B0"/>
    <w:rsid w:val="00BF23AD"/>
    <w:rsid w:val="00BF2EF9"/>
    <w:rsid w:val="00BF4604"/>
    <w:rsid w:val="00C02A70"/>
    <w:rsid w:val="00C03575"/>
    <w:rsid w:val="00C03C2A"/>
    <w:rsid w:val="00C03D45"/>
    <w:rsid w:val="00C079FB"/>
    <w:rsid w:val="00C10C82"/>
    <w:rsid w:val="00C132A5"/>
    <w:rsid w:val="00C13E9C"/>
    <w:rsid w:val="00C16098"/>
    <w:rsid w:val="00C16872"/>
    <w:rsid w:val="00C2196A"/>
    <w:rsid w:val="00C22162"/>
    <w:rsid w:val="00C2222C"/>
    <w:rsid w:val="00C226BC"/>
    <w:rsid w:val="00C25D51"/>
    <w:rsid w:val="00C278F4"/>
    <w:rsid w:val="00C30757"/>
    <w:rsid w:val="00C311B3"/>
    <w:rsid w:val="00C3200F"/>
    <w:rsid w:val="00C32D2B"/>
    <w:rsid w:val="00C33E6A"/>
    <w:rsid w:val="00C34916"/>
    <w:rsid w:val="00C355B8"/>
    <w:rsid w:val="00C3586F"/>
    <w:rsid w:val="00C36B10"/>
    <w:rsid w:val="00C41398"/>
    <w:rsid w:val="00C41647"/>
    <w:rsid w:val="00C42949"/>
    <w:rsid w:val="00C44249"/>
    <w:rsid w:val="00C4683C"/>
    <w:rsid w:val="00C46CFA"/>
    <w:rsid w:val="00C510BA"/>
    <w:rsid w:val="00C54BC1"/>
    <w:rsid w:val="00C54DBE"/>
    <w:rsid w:val="00C56EF5"/>
    <w:rsid w:val="00C61C23"/>
    <w:rsid w:val="00C634B3"/>
    <w:rsid w:val="00C65F6E"/>
    <w:rsid w:val="00C73EC3"/>
    <w:rsid w:val="00C74CA2"/>
    <w:rsid w:val="00C75FEC"/>
    <w:rsid w:val="00C779AB"/>
    <w:rsid w:val="00C800C4"/>
    <w:rsid w:val="00C81EC8"/>
    <w:rsid w:val="00C821D5"/>
    <w:rsid w:val="00C845F2"/>
    <w:rsid w:val="00C87146"/>
    <w:rsid w:val="00C90531"/>
    <w:rsid w:val="00C90EFA"/>
    <w:rsid w:val="00C9129A"/>
    <w:rsid w:val="00C95E31"/>
    <w:rsid w:val="00C95E4C"/>
    <w:rsid w:val="00C95EBF"/>
    <w:rsid w:val="00C97714"/>
    <w:rsid w:val="00CA04FF"/>
    <w:rsid w:val="00CA13EA"/>
    <w:rsid w:val="00CA3025"/>
    <w:rsid w:val="00CA5727"/>
    <w:rsid w:val="00CB0E78"/>
    <w:rsid w:val="00CB2D52"/>
    <w:rsid w:val="00CB6D4D"/>
    <w:rsid w:val="00CC3A49"/>
    <w:rsid w:val="00CC5641"/>
    <w:rsid w:val="00CC7024"/>
    <w:rsid w:val="00CD06B1"/>
    <w:rsid w:val="00CD28A0"/>
    <w:rsid w:val="00CD2D15"/>
    <w:rsid w:val="00CD325D"/>
    <w:rsid w:val="00CD32D2"/>
    <w:rsid w:val="00CD690F"/>
    <w:rsid w:val="00CD70E0"/>
    <w:rsid w:val="00CD7ACF"/>
    <w:rsid w:val="00CE087C"/>
    <w:rsid w:val="00CE0DCE"/>
    <w:rsid w:val="00CE218E"/>
    <w:rsid w:val="00CE2509"/>
    <w:rsid w:val="00CE2AED"/>
    <w:rsid w:val="00CE3B35"/>
    <w:rsid w:val="00CE4908"/>
    <w:rsid w:val="00CF0D53"/>
    <w:rsid w:val="00CF2302"/>
    <w:rsid w:val="00CF2F5A"/>
    <w:rsid w:val="00CF4DE9"/>
    <w:rsid w:val="00CF54AF"/>
    <w:rsid w:val="00CF5658"/>
    <w:rsid w:val="00CF671E"/>
    <w:rsid w:val="00CF7967"/>
    <w:rsid w:val="00D0112A"/>
    <w:rsid w:val="00D03126"/>
    <w:rsid w:val="00D04687"/>
    <w:rsid w:val="00D04B3F"/>
    <w:rsid w:val="00D06EE2"/>
    <w:rsid w:val="00D13806"/>
    <w:rsid w:val="00D217FE"/>
    <w:rsid w:val="00D268E6"/>
    <w:rsid w:val="00D30F73"/>
    <w:rsid w:val="00D321F1"/>
    <w:rsid w:val="00D32A55"/>
    <w:rsid w:val="00D34DA3"/>
    <w:rsid w:val="00D36E4D"/>
    <w:rsid w:val="00D42D12"/>
    <w:rsid w:val="00D43213"/>
    <w:rsid w:val="00D467AA"/>
    <w:rsid w:val="00D46D68"/>
    <w:rsid w:val="00D47995"/>
    <w:rsid w:val="00D50115"/>
    <w:rsid w:val="00D51B5C"/>
    <w:rsid w:val="00D53C7A"/>
    <w:rsid w:val="00D5540F"/>
    <w:rsid w:val="00D56246"/>
    <w:rsid w:val="00D57400"/>
    <w:rsid w:val="00D60FFE"/>
    <w:rsid w:val="00D6420E"/>
    <w:rsid w:val="00D644E4"/>
    <w:rsid w:val="00D65E81"/>
    <w:rsid w:val="00D70DAF"/>
    <w:rsid w:val="00D715AC"/>
    <w:rsid w:val="00D77632"/>
    <w:rsid w:val="00D818BC"/>
    <w:rsid w:val="00D85A57"/>
    <w:rsid w:val="00D86862"/>
    <w:rsid w:val="00D91D8A"/>
    <w:rsid w:val="00D92355"/>
    <w:rsid w:val="00D9551C"/>
    <w:rsid w:val="00DA2650"/>
    <w:rsid w:val="00DA511E"/>
    <w:rsid w:val="00DA5916"/>
    <w:rsid w:val="00DB2903"/>
    <w:rsid w:val="00DB2F9F"/>
    <w:rsid w:val="00DB360A"/>
    <w:rsid w:val="00DB4AFC"/>
    <w:rsid w:val="00DB5061"/>
    <w:rsid w:val="00DB5AC7"/>
    <w:rsid w:val="00DB6709"/>
    <w:rsid w:val="00DC03CC"/>
    <w:rsid w:val="00DC0888"/>
    <w:rsid w:val="00DC2352"/>
    <w:rsid w:val="00DC5200"/>
    <w:rsid w:val="00DC5794"/>
    <w:rsid w:val="00DC633F"/>
    <w:rsid w:val="00DC6E31"/>
    <w:rsid w:val="00DC725F"/>
    <w:rsid w:val="00DC74ED"/>
    <w:rsid w:val="00DC7C2D"/>
    <w:rsid w:val="00DE0765"/>
    <w:rsid w:val="00DE1CBA"/>
    <w:rsid w:val="00DE2E2C"/>
    <w:rsid w:val="00DE45C1"/>
    <w:rsid w:val="00DE58D5"/>
    <w:rsid w:val="00DE749D"/>
    <w:rsid w:val="00DF0A1F"/>
    <w:rsid w:val="00DF18D6"/>
    <w:rsid w:val="00DF3CBD"/>
    <w:rsid w:val="00DF469A"/>
    <w:rsid w:val="00DF4805"/>
    <w:rsid w:val="00DF5D34"/>
    <w:rsid w:val="00DF6E56"/>
    <w:rsid w:val="00E00B85"/>
    <w:rsid w:val="00E00C01"/>
    <w:rsid w:val="00E01075"/>
    <w:rsid w:val="00E011FC"/>
    <w:rsid w:val="00E0448D"/>
    <w:rsid w:val="00E07BDF"/>
    <w:rsid w:val="00E111B3"/>
    <w:rsid w:val="00E11791"/>
    <w:rsid w:val="00E17358"/>
    <w:rsid w:val="00E20369"/>
    <w:rsid w:val="00E21756"/>
    <w:rsid w:val="00E2532D"/>
    <w:rsid w:val="00E25F2A"/>
    <w:rsid w:val="00E26166"/>
    <w:rsid w:val="00E31189"/>
    <w:rsid w:val="00E3146E"/>
    <w:rsid w:val="00E326CD"/>
    <w:rsid w:val="00E3332E"/>
    <w:rsid w:val="00E35718"/>
    <w:rsid w:val="00E41882"/>
    <w:rsid w:val="00E423D0"/>
    <w:rsid w:val="00E42829"/>
    <w:rsid w:val="00E46594"/>
    <w:rsid w:val="00E50B34"/>
    <w:rsid w:val="00E543E3"/>
    <w:rsid w:val="00E579A0"/>
    <w:rsid w:val="00E57C7F"/>
    <w:rsid w:val="00E6137B"/>
    <w:rsid w:val="00E63856"/>
    <w:rsid w:val="00E642FE"/>
    <w:rsid w:val="00E64C75"/>
    <w:rsid w:val="00E6623C"/>
    <w:rsid w:val="00E66699"/>
    <w:rsid w:val="00E6764D"/>
    <w:rsid w:val="00E74680"/>
    <w:rsid w:val="00E74B75"/>
    <w:rsid w:val="00E8046B"/>
    <w:rsid w:val="00E80877"/>
    <w:rsid w:val="00E82686"/>
    <w:rsid w:val="00E83B5F"/>
    <w:rsid w:val="00E84C4F"/>
    <w:rsid w:val="00E873F3"/>
    <w:rsid w:val="00E91BAE"/>
    <w:rsid w:val="00E935F3"/>
    <w:rsid w:val="00E93A8F"/>
    <w:rsid w:val="00E976AB"/>
    <w:rsid w:val="00EA48EE"/>
    <w:rsid w:val="00EA5BB6"/>
    <w:rsid w:val="00EA5CDA"/>
    <w:rsid w:val="00EA7EF3"/>
    <w:rsid w:val="00EB06B2"/>
    <w:rsid w:val="00EB0ECE"/>
    <w:rsid w:val="00EC0D11"/>
    <w:rsid w:val="00EC17AE"/>
    <w:rsid w:val="00EC1CC5"/>
    <w:rsid w:val="00EC1E7D"/>
    <w:rsid w:val="00EC5071"/>
    <w:rsid w:val="00EC5A6C"/>
    <w:rsid w:val="00EC6BA8"/>
    <w:rsid w:val="00ED2C0F"/>
    <w:rsid w:val="00ED35BA"/>
    <w:rsid w:val="00ED3960"/>
    <w:rsid w:val="00ED3F4B"/>
    <w:rsid w:val="00ED4298"/>
    <w:rsid w:val="00ED4C54"/>
    <w:rsid w:val="00ED4CA6"/>
    <w:rsid w:val="00ED5983"/>
    <w:rsid w:val="00ED63D3"/>
    <w:rsid w:val="00ED6840"/>
    <w:rsid w:val="00ED761F"/>
    <w:rsid w:val="00EE0B71"/>
    <w:rsid w:val="00EE1EC2"/>
    <w:rsid w:val="00EE2DE9"/>
    <w:rsid w:val="00EE4675"/>
    <w:rsid w:val="00EE74D9"/>
    <w:rsid w:val="00EF0E1D"/>
    <w:rsid w:val="00EF1BE9"/>
    <w:rsid w:val="00EF29B0"/>
    <w:rsid w:val="00EF2B99"/>
    <w:rsid w:val="00EF5168"/>
    <w:rsid w:val="00EF6871"/>
    <w:rsid w:val="00EF6E4D"/>
    <w:rsid w:val="00F049C0"/>
    <w:rsid w:val="00F04E3C"/>
    <w:rsid w:val="00F05059"/>
    <w:rsid w:val="00F112F8"/>
    <w:rsid w:val="00F11B46"/>
    <w:rsid w:val="00F13D79"/>
    <w:rsid w:val="00F145BB"/>
    <w:rsid w:val="00F16F44"/>
    <w:rsid w:val="00F17041"/>
    <w:rsid w:val="00F17B22"/>
    <w:rsid w:val="00F17B2D"/>
    <w:rsid w:val="00F2269A"/>
    <w:rsid w:val="00F245CF"/>
    <w:rsid w:val="00F25621"/>
    <w:rsid w:val="00F25AF2"/>
    <w:rsid w:val="00F27350"/>
    <w:rsid w:val="00F302CE"/>
    <w:rsid w:val="00F306F9"/>
    <w:rsid w:val="00F33439"/>
    <w:rsid w:val="00F34C0D"/>
    <w:rsid w:val="00F357AE"/>
    <w:rsid w:val="00F400B7"/>
    <w:rsid w:val="00F460C5"/>
    <w:rsid w:val="00F51F43"/>
    <w:rsid w:val="00F52994"/>
    <w:rsid w:val="00F53285"/>
    <w:rsid w:val="00F54B62"/>
    <w:rsid w:val="00F5670E"/>
    <w:rsid w:val="00F5757F"/>
    <w:rsid w:val="00F60932"/>
    <w:rsid w:val="00F60D13"/>
    <w:rsid w:val="00F6225D"/>
    <w:rsid w:val="00F622C9"/>
    <w:rsid w:val="00F64B88"/>
    <w:rsid w:val="00F64BA0"/>
    <w:rsid w:val="00F65405"/>
    <w:rsid w:val="00F665C6"/>
    <w:rsid w:val="00F679DD"/>
    <w:rsid w:val="00F75DA9"/>
    <w:rsid w:val="00F762FA"/>
    <w:rsid w:val="00F82425"/>
    <w:rsid w:val="00F82FFE"/>
    <w:rsid w:val="00F8630C"/>
    <w:rsid w:val="00F90C6B"/>
    <w:rsid w:val="00F91B72"/>
    <w:rsid w:val="00F946BB"/>
    <w:rsid w:val="00F94C14"/>
    <w:rsid w:val="00FA243E"/>
    <w:rsid w:val="00FA33A2"/>
    <w:rsid w:val="00FA5281"/>
    <w:rsid w:val="00FA5B6C"/>
    <w:rsid w:val="00FA7CB2"/>
    <w:rsid w:val="00FA7CE7"/>
    <w:rsid w:val="00FA7F89"/>
    <w:rsid w:val="00FB0505"/>
    <w:rsid w:val="00FB119F"/>
    <w:rsid w:val="00FB5B20"/>
    <w:rsid w:val="00FB77EC"/>
    <w:rsid w:val="00FC0C06"/>
    <w:rsid w:val="00FC3E91"/>
    <w:rsid w:val="00FD198D"/>
    <w:rsid w:val="00FD20D3"/>
    <w:rsid w:val="00FD4592"/>
    <w:rsid w:val="00FE0C48"/>
    <w:rsid w:val="00FE0DB1"/>
    <w:rsid w:val="00FE3709"/>
    <w:rsid w:val="00FE39CB"/>
    <w:rsid w:val="00FE3EE2"/>
    <w:rsid w:val="00FE72F4"/>
    <w:rsid w:val="00FF4A42"/>
    <w:rsid w:val="00FF6392"/>
    <w:rsid w:val="00FF6EAF"/>
    <w:rsid w:val="00FF79C9"/>
    <w:rsid w:val="00FF7BA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8C332"/>
  <w14:defaultImageDpi w14:val="330"/>
  <w15:docId w15:val="{8F5E2E48-2653-497A-BBD5-4007A386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semiHidden="1" w:unhideWhenUsed="1"/>
    <w:lsdException w:name="List" w:semiHidden="1" w:unhideWhenUsed="1"/>
    <w:lsdException w:name="List Bullet" w:semiHidden="1" w:uiPriority="17" w:unhideWhenUsed="1" w:qFormat="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7D53"/>
    <w:pPr>
      <w:spacing w:before="60" w:after="60" w:line="240" w:lineRule="auto"/>
      <w:ind w:firstLine="567"/>
      <w:jc w:val="both"/>
    </w:pPr>
    <w:rPr>
      <w:rFonts w:ascii="Arial Narrow" w:eastAsia="Calibri" w:hAnsi="Arial Narrow" w:cs="Times New Roman"/>
      <w:lang w:eastAsia="en-US"/>
    </w:rPr>
  </w:style>
  <w:style w:type="paragraph" w:styleId="1">
    <w:name w:val="heading 1"/>
    <w:aliases w:val="АФК Заголовок 1,Основной заголовок"/>
    <w:next w:val="a3"/>
    <w:link w:val="10"/>
    <w:autoRedefine/>
    <w:qFormat/>
    <w:rsid w:val="00F400B7"/>
    <w:pPr>
      <w:keepNext/>
      <w:keepLines/>
      <w:numPr>
        <w:numId w:val="22"/>
      </w:numPr>
      <w:adjustRightInd w:val="0"/>
      <w:snapToGrid w:val="0"/>
      <w:spacing w:before="360" w:after="240" w:line="240" w:lineRule="auto"/>
      <w:ind w:left="0" w:firstLine="0"/>
      <w:outlineLvl w:val="0"/>
    </w:pPr>
    <w:rPr>
      <w:rFonts w:ascii="Arial Narrow" w:eastAsiaTheme="majorEastAsia" w:hAnsi="Arial Narrow" w:cstheme="majorBidi"/>
      <w:b/>
      <w:bCs/>
      <w:color w:val="000000" w:themeColor="text1"/>
      <w:sz w:val="32"/>
      <w:szCs w:val="24"/>
      <w:lang w:eastAsia="en-US"/>
    </w:rPr>
  </w:style>
  <w:style w:type="paragraph" w:styleId="2">
    <w:name w:val="heading 2"/>
    <w:aliases w:val="АФК Заголовок 2"/>
    <w:basedOn w:val="a4"/>
    <w:next w:val="a3"/>
    <w:link w:val="20"/>
    <w:autoRedefine/>
    <w:unhideWhenUsed/>
    <w:qFormat/>
    <w:rsid w:val="00FA243E"/>
    <w:pPr>
      <w:numPr>
        <w:ilvl w:val="1"/>
        <w:numId w:val="22"/>
      </w:numPr>
      <w:snapToGrid w:val="0"/>
      <w:spacing w:before="240"/>
      <w:ind w:left="0" w:firstLine="0"/>
      <w:contextualSpacing w:val="0"/>
      <w:outlineLvl w:val="1"/>
    </w:pPr>
    <w:rPr>
      <w:b/>
      <w:sz w:val="28"/>
      <w:szCs w:val="28"/>
    </w:rPr>
  </w:style>
  <w:style w:type="paragraph" w:styleId="3">
    <w:name w:val="heading 3"/>
    <w:aliases w:val="АФК Заголовок 3"/>
    <w:basedOn w:val="a4"/>
    <w:next w:val="a3"/>
    <w:link w:val="30"/>
    <w:autoRedefine/>
    <w:unhideWhenUsed/>
    <w:qFormat/>
    <w:rsid w:val="00FA243E"/>
    <w:pPr>
      <w:numPr>
        <w:ilvl w:val="2"/>
        <w:numId w:val="22"/>
      </w:numPr>
      <w:snapToGrid w:val="0"/>
      <w:spacing w:before="240"/>
      <w:ind w:left="0" w:firstLine="0"/>
      <w:contextualSpacing w:val="0"/>
      <w:outlineLvl w:val="2"/>
    </w:pPr>
    <w:rPr>
      <w:b/>
      <w:szCs w:val="24"/>
    </w:rPr>
  </w:style>
  <w:style w:type="paragraph" w:styleId="4">
    <w:name w:val="heading 4"/>
    <w:aliases w:val="АФК Заголовок 4"/>
    <w:basedOn w:val="3"/>
    <w:next w:val="a3"/>
    <w:link w:val="40"/>
    <w:autoRedefine/>
    <w:qFormat/>
    <w:rsid w:val="00FA243E"/>
    <w:pPr>
      <w:numPr>
        <w:ilvl w:val="3"/>
      </w:numPr>
      <w:ind w:left="454" w:firstLine="0"/>
      <w:jc w:val="left"/>
      <w:outlineLvl w:val="3"/>
    </w:pPr>
    <w:rPr>
      <w:b w:val="0"/>
    </w:rPr>
  </w:style>
  <w:style w:type="paragraph" w:styleId="5">
    <w:name w:val="heading 5"/>
    <w:aliases w:val="АФК Жирное выделение"/>
    <w:basedOn w:val="a3"/>
    <w:next w:val="a3"/>
    <w:link w:val="50"/>
    <w:autoRedefine/>
    <w:qFormat/>
    <w:rsid w:val="006279F4"/>
    <w:pPr>
      <w:outlineLvl w:val="4"/>
    </w:pPr>
    <w:rPr>
      <w:b/>
      <w:sz w:val="24"/>
      <w:szCs w:val="24"/>
    </w:rPr>
  </w:style>
  <w:style w:type="paragraph" w:styleId="6">
    <w:name w:val="heading 6"/>
    <w:aliases w:val="АФК Выделение курсивом"/>
    <w:next w:val="a3"/>
    <w:link w:val="60"/>
    <w:autoRedefine/>
    <w:unhideWhenUsed/>
    <w:qFormat/>
    <w:rsid w:val="00F400B7"/>
    <w:pPr>
      <w:keepNext/>
      <w:keepLines/>
      <w:adjustRightInd w:val="0"/>
      <w:snapToGrid w:val="0"/>
      <w:spacing w:before="120" w:after="120" w:line="240" w:lineRule="auto"/>
      <w:outlineLvl w:val="5"/>
    </w:pPr>
    <w:rPr>
      <w:rFonts w:ascii="Arial Narrow" w:eastAsiaTheme="majorEastAsia" w:hAnsi="Arial Narrow" w:cstheme="majorBidi"/>
      <w:i/>
      <w:sz w:val="24"/>
      <w:lang w:eastAsia="en-US"/>
    </w:rPr>
  </w:style>
  <w:style w:type="paragraph" w:styleId="7">
    <w:name w:val="heading 7"/>
    <w:aliases w:val="Знак11,Заголовок 7 Знак3,Заголовок 7 Знак2 Знак,Заголовок 7 Знак3 Знак1 Знак,Заголовок 7 Знак2 Знак1 Знак Знак,Заголовок 7 Знак Знак3 Знак Знак Знак,Заголовок 7 Знак2 Знак Знак Знак Знак Знак"/>
    <w:basedOn w:val="a3"/>
    <w:next w:val="a3"/>
    <w:link w:val="70"/>
    <w:unhideWhenUsed/>
    <w:locked/>
    <w:rsid w:val="00096EEF"/>
    <w:pPr>
      <w:keepNext/>
      <w:keepLines/>
      <w:spacing w:before="40" w:after="0"/>
      <w:ind w:left="1296" w:hanging="1296"/>
      <w:outlineLvl w:val="6"/>
    </w:pPr>
    <w:rPr>
      <w:rFonts w:eastAsiaTheme="majorEastAsia" w:cstheme="majorBidi"/>
      <w:i/>
      <w:iCs/>
      <w:color w:val="243F60" w:themeColor="accent1" w:themeShade="7F"/>
    </w:rPr>
  </w:style>
  <w:style w:type="paragraph" w:styleId="8">
    <w:name w:val="heading 8"/>
    <w:aliases w:val="Знак10"/>
    <w:basedOn w:val="a3"/>
    <w:next w:val="a3"/>
    <w:link w:val="80"/>
    <w:unhideWhenUsed/>
    <w:locked/>
    <w:rsid w:val="00F400B7"/>
    <w:pPr>
      <w:keepNext/>
      <w:keepLines/>
      <w:spacing w:before="40" w:after="0"/>
      <w:ind w:left="1440" w:hanging="1440"/>
      <w:outlineLvl w:val="7"/>
    </w:pPr>
    <w:rPr>
      <w:rFonts w:eastAsiaTheme="majorEastAsia" w:cstheme="majorBidi"/>
      <w:color w:val="272727" w:themeColor="text1" w:themeTint="D8"/>
      <w:sz w:val="21"/>
      <w:szCs w:val="21"/>
    </w:rPr>
  </w:style>
  <w:style w:type="paragraph" w:styleId="9">
    <w:name w:val="heading 9"/>
    <w:aliases w:val="Знак9,Знак28"/>
    <w:basedOn w:val="a3"/>
    <w:next w:val="a3"/>
    <w:link w:val="90"/>
    <w:unhideWhenUsed/>
    <w:locked/>
    <w:rsid w:val="00096EEF"/>
    <w:pPr>
      <w:keepNext/>
      <w:keepLines/>
      <w:spacing w:before="40" w:after="0"/>
      <w:ind w:left="1584" w:hanging="1584"/>
      <w:outlineLvl w:val="8"/>
    </w:pPr>
    <w:rPr>
      <w:rFonts w:eastAsiaTheme="majorEastAsia"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АФК Заголовок 1 Знак,Основной заголовок Знак"/>
    <w:basedOn w:val="a5"/>
    <w:link w:val="1"/>
    <w:rsid w:val="00F400B7"/>
    <w:rPr>
      <w:rFonts w:ascii="Arial Narrow" w:eastAsiaTheme="majorEastAsia" w:hAnsi="Arial Narrow" w:cstheme="majorBidi"/>
      <w:b/>
      <w:bCs/>
      <w:color w:val="000000" w:themeColor="text1"/>
      <w:sz w:val="32"/>
      <w:szCs w:val="24"/>
      <w:lang w:eastAsia="en-US"/>
    </w:rPr>
  </w:style>
  <w:style w:type="character" w:customStyle="1" w:styleId="20">
    <w:name w:val="Заголовок 2 Знак"/>
    <w:aliases w:val="АФК Заголовок 2 Знак"/>
    <w:basedOn w:val="a5"/>
    <w:link w:val="2"/>
    <w:rsid w:val="00FA243E"/>
    <w:rPr>
      <w:rFonts w:ascii="OfficinaSansBookC" w:hAnsi="OfficinaSansBookC"/>
      <w:b/>
      <w:sz w:val="28"/>
      <w:szCs w:val="28"/>
    </w:rPr>
  </w:style>
  <w:style w:type="character" w:customStyle="1" w:styleId="30">
    <w:name w:val="Заголовок 3 Знак"/>
    <w:aliases w:val="АФК Заголовок 3 Знак"/>
    <w:basedOn w:val="a5"/>
    <w:link w:val="3"/>
    <w:rsid w:val="00FA243E"/>
    <w:rPr>
      <w:rFonts w:ascii="OfficinaSansBookC" w:hAnsi="OfficinaSansBookC"/>
      <w:b/>
      <w:sz w:val="24"/>
      <w:szCs w:val="24"/>
    </w:rPr>
  </w:style>
  <w:style w:type="character" w:customStyle="1" w:styleId="40">
    <w:name w:val="Заголовок 4 Знак"/>
    <w:aliases w:val="АФК Заголовок 4 Знак"/>
    <w:basedOn w:val="a5"/>
    <w:link w:val="4"/>
    <w:rsid w:val="00FA243E"/>
    <w:rPr>
      <w:rFonts w:ascii="OfficinaSansBookC" w:hAnsi="OfficinaSansBookC"/>
      <w:sz w:val="24"/>
      <w:szCs w:val="24"/>
    </w:rPr>
  </w:style>
  <w:style w:type="character" w:customStyle="1" w:styleId="50">
    <w:name w:val="Заголовок 5 Знак"/>
    <w:aliases w:val="АФК Жирное выделение Знак"/>
    <w:basedOn w:val="a5"/>
    <w:link w:val="5"/>
    <w:rsid w:val="006279F4"/>
    <w:rPr>
      <w:rFonts w:ascii="OfficinaSansBookC" w:hAnsi="OfficinaSansBookC"/>
      <w:b/>
      <w:sz w:val="24"/>
      <w:szCs w:val="24"/>
      <w:lang w:val="fi-FI"/>
    </w:rPr>
  </w:style>
  <w:style w:type="character" w:customStyle="1" w:styleId="60">
    <w:name w:val="Заголовок 6 Знак"/>
    <w:aliases w:val="АФК Выделение курсивом Знак"/>
    <w:basedOn w:val="a5"/>
    <w:link w:val="6"/>
    <w:rsid w:val="00F400B7"/>
    <w:rPr>
      <w:rFonts w:ascii="Arial Narrow" w:eastAsiaTheme="majorEastAsia" w:hAnsi="Arial Narrow" w:cstheme="majorBidi"/>
      <w:i/>
      <w:sz w:val="24"/>
      <w:lang w:eastAsia="en-US"/>
    </w:rPr>
  </w:style>
  <w:style w:type="character" w:customStyle="1" w:styleId="70">
    <w:name w:val="Заголовок 7 Знак"/>
    <w:aliases w:val="Знак11 Знак,Заголовок 7 Знак3 Знак,Заголовок 7 Знак2 Знак Знак,Заголовок 7 Знак3 Знак1 Знак Знак,Заголовок 7 Знак2 Знак1 Знак Знак Знак,Заголовок 7 Знак Знак3 Знак Знак Знак Знак,Заголовок 7 Знак2 Знак Знак Знак Знак Знак Знак"/>
    <w:basedOn w:val="a5"/>
    <w:link w:val="7"/>
    <w:rsid w:val="00096EEF"/>
    <w:rPr>
      <w:rFonts w:ascii="Arial Narrow" w:eastAsiaTheme="majorEastAsia" w:hAnsi="Arial Narrow" w:cstheme="majorBidi"/>
      <w:i/>
      <w:iCs/>
      <w:color w:val="243F60" w:themeColor="accent1" w:themeShade="7F"/>
      <w:lang w:eastAsia="en-US"/>
    </w:rPr>
  </w:style>
  <w:style w:type="character" w:customStyle="1" w:styleId="80">
    <w:name w:val="Заголовок 8 Знак"/>
    <w:aliases w:val="Знак10 Знак"/>
    <w:basedOn w:val="a5"/>
    <w:link w:val="8"/>
    <w:rsid w:val="00F400B7"/>
    <w:rPr>
      <w:rFonts w:ascii="Arial Narrow" w:eastAsiaTheme="majorEastAsia" w:hAnsi="Arial Narrow" w:cstheme="majorBidi"/>
      <w:color w:val="272727" w:themeColor="text1" w:themeTint="D8"/>
      <w:sz w:val="21"/>
      <w:szCs w:val="21"/>
      <w:lang w:eastAsia="en-US"/>
    </w:rPr>
  </w:style>
  <w:style w:type="character" w:customStyle="1" w:styleId="90">
    <w:name w:val="Заголовок 9 Знак"/>
    <w:aliases w:val="Знак9 Знак,Знак28 Знак"/>
    <w:basedOn w:val="a5"/>
    <w:link w:val="9"/>
    <w:rsid w:val="00096EEF"/>
    <w:rPr>
      <w:rFonts w:ascii="Arial Narrow" w:eastAsiaTheme="majorEastAsia" w:hAnsi="Arial Narrow" w:cstheme="majorBidi"/>
      <w:i/>
      <w:iCs/>
      <w:color w:val="272727" w:themeColor="text1" w:themeTint="D8"/>
      <w:sz w:val="21"/>
      <w:szCs w:val="21"/>
      <w:lang w:eastAsia="en-US"/>
    </w:rPr>
  </w:style>
  <w:style w:type="paragraph" w:styleId="11">
    <w:name w:val="toc 1"/>
    <w:aliases w:val="ОГЛАВЛЕНИЕ,ОГЛАВЛЕНИЕ:"/>
    <w:basedOn w:val="a3"/>
    <w:next w:val="a3"/>
    <w:autoRedefine/>
    <w:uiPriority w:val="39"/>
    <w:unhideWhenUsed/>
    <w:qFormat/>
    <w:rsid w:val="00A41206"/>
    <w:pPr>
      <w:keepLines/>
      <w:tabs>
        <w:tab w:val="left" w:pos="567"/>
        <w:tab w:val="right" w:leader="dot" w:pos="9923"/>
      </w:tabs>
      <w:snapToGrid w:val="0"/>
      <w:spacing w:after="100"/>
    </w:pPr>
    <w:rPr>
      <w:b/>
    </w:rPr>
  </w:style>
  <w:style w:type="paragraph" w:styleId="21">
    <w:name w:val="toc 2"/>
    <w:basedOn w:val="11"/>
    <w:next w:val="a3"/>
    <w:autoRedefine/>
    <w:uiPriority w:val="39"/>
    <w:unhideWhenUsed/>
    <w:qFormat/>
    <w:rsid w:val="00A41206"/>
    <w:pPr>
      <w:tabs>
        <w:tab w:val="clear" w:pos="567"/>
        <w:tab w:val="clear" w:pos="9923"/>
      </w:tabs>
      <w:ind w:left="284"/>
    </w:pPr>
    <w:rPr>
      <w:b w:val="0"/>
    </w:rPr>
  </w:style>
  <w:style w:type="paragraph" w:styleId="a8">
    <w:name w:val="footer"/>
    <w:aliases w:val="Нижний колонтитул_титул,Знак6,Нижний колонтитул Знак Знак,Знак25,Нижний колонтитул нечетной стр,Нижний колонтитул нечетной стр1,Нижний колонтитул нечетной стр2,Нижний колонтитул нечетной стр3,Нижний колонтитул нечетной стр4"/>
    <w:basedOn w:val="a3"/>
    <w:link w:val="a9"/>
    <w:uiPriority w:val="99"/>
    <w:unhideWhenUsed/>
    <w:qFormat/>
    <w:rsid w:val="004F303C"/>
    <w:pPr>
      <w:keepLines/>
      <w:tabs>
        <w:tab w:val="center" w:pos="4844"/>
        <w:tab w:val="right" w:pos="9689"/>
      </w:tabs>
      <w:spacing w:after="0"/>
      <w:jc w:val="left"/>
    </w:pPr>
    <w:rPr>
      <w:color w:val="7F7F7F" w:themeColor="text1" w:themeTint="80"/>
      <w:sz w:val="18"/>
      <w:szCs w:val="18"/>
    </w:rPr>
  </w:style>
  <w:style w:type="character" w:customStyle="1" w:styleId="a9">
    <w:name w:val="Нижний колонтитул Знак"/>
    <w:aliases w:val="Нижний колонтитул_титул Знак,Знак6 Знак,Нижний колонтитул Знак Знак Знак,Знак25 Знак,Нижний колонтитул нечетной стр Знак,Нижний колонтитул нечетной стр1 Знак,Нижний колонтитул нечетной стр2 Знак"/>
    <w:basedOn w:val="a5"/>
    <w:link w:val="a8"/>
    <w:uiPriority w:val="99"/>
    <w:rsid w:val="004F303C"/>
    <w:rPr>
      <w:rFonts w:ascii="OfficinaSansBookC" w:eastAsia="Calibri" w:hAnsi="OfficinaSansBookC" w:cs="Times New Roman"/>
      <w:color w:val="7F7F7F" w:themeColor="text1" w:themeTint="80"/>
      <w:sz w:val="18"/>
      <w:szCs w:val="18"/>
      <w:lang w:eastAsia="en-US"/>
    </w:rPr>
  </w:style>
  <w:style w:type="paragraph" w:styleId="aa">
    <w:name w:val="caption"/>
    <w:basedOn w:val="a3"/>
    <w:next w:val="a3"/>
    <w:autoRedefine/>
    <w:uiPriority w:val="35"/>
    <w:unhideWhenUsed/>
    <w:qFormat/>
    <w:rsid w:val="00941F35"/>
    <w:pPr>
      <w:snapToGrid w:val="0"/>
      <w:spacing w:before="120" w:after="120"/>
    </w:pPr>
    <w:rPr>
      <w:b/>
      <w:bCs/>
      <w:szCs w:val="18"/>
    </w:rPr>
  </w:style>
  <w:style w:type="paragraph" w:styleId="a0">
    <w:name w:val="List Bullet"/>
    <w:aliases w:val="АФК Маркированный список"/>
    <w:basedOn w:val="a3"/>
    <w:link w:val="ab"/>
    <w:autoRedefine/>
    <w:uiPriority w:val="17"/>
    <w:qFormat/>
    <w:rsid w:val="00B52554"/>
    <w:pPr>
      <w:keepLines/>
      <w:numPr>
        <w:numId w:val="7"/>
      </w:numPr>
      <w:autoSpaceDE w:val="0"/>
      <w:autoSpaceDN w:val="0"/>
      <w:snapToGrid w:val="0"/>
      <w:ind w:left="1021" w:hanging="284"/>
    </w:pPr>
    <w:rPr>
      <w:rFonts w:cs="Arial"/>
      <w:color w:val="000000"/>
      <w:szCs w:val="24"/>
      <w:lang w:eastAsia="ru-RU"/>
    </w:rPr>
  </w:style>
  <w:style w:type="character" w:customStyle="1" w:styleId="ab">
    <w:name w:val="Маркированный список Знак"/>
    <w:aliases w:val="АФК Маркированный список Знак"/>
    <w:basedOn w:val="a5"/>
    <w:link w:val="a0"/>
    <w:uiPriority w:val="17"/>
    <w:rsid w:val="00B52554"/>
    <w:rPr>
      <w:rFonts w:ascii="OfficinaSansBookC" w:eastAsia="Calibri" w:hAnsi="OfficinaSansBookC" w:cs="Arial"/>
      <w:color w:val="000000"/>
      <w:sz w:val="24"/>
      <w:szCs w:val="24"/>
      <w:lang w:eastAsia="ru-RU"/>
    </w:rPr>
  </w:style>
  <w:style w:type="character" w:styleId="ac">
    <w:name w:val="Strong"/>
    <w:basedOn w:val="a5"/>
    <w:uiPriority w:val="22"/>
    <w:rsid w:val="00F400B7"/>
    <w:rPr>
      <w:rFonts w:ascii="Arial Narrow" w:hAnsi="Arial Narrow"/>
      <w:b/>
      <w:bCs/>
    </w:rPr>
  </w:style>
  <w:style w:type="paragraph" w:styleId="a4">
    <w:name w:val="List Paragraph"/>
    <w:basedOn w:val="a3"/>
    <w:uiPriority w:val="34"/>
    <w:locked/>
    <w:rsid w:val="00E17358"/>
    <w:pPr>
      <w:ind w:left="720"/>
      <w:contextualSpacing/>
    </w:pPr>
  </w:style>
  <w:style w:type="paragraph" w:styleId="ad">
    <w:name w:val="TOC Heading"/>
    <w:aliases w:val="АФК Заголовок оглавления"/>
    <w:basedOn w:val="1"/>
    <w:next w:val="a3"/>
    <w:autoRedefine/>
    <w:uiPriority w:val="39"/>
    <w:unhideWhenUsed/>
    <w:qFormat/>
    <w:rsid w:val="00B53292"/>
    <w:pPr>
      <w:numPr>
        <w:numId w:val="0"/>
      </w:numPr>
      <w:spacing w:before="240"/>
      <w:outlineLvl w:val="9"/>
    </w:pPr>
    <w:rPr>
      <w:bCs w:val="0"/>
      <w:color w:val="auto"/>
      <w:sz w:val="28"/>
      <w:szCs w:val="32"/>
      <w:lang w:eastAsia="ru-RU"/>
    </w:rPr>
  </w:style>
  <w:style w:type="paragraph" w:customStyle="1" w:styleId="ae">
    <w:name w:val="Отчет №"/>
    <w:basedOn w:val="a3"/>
    <w:autoRedefine/>
    <w:uiPriority w:val="1"/>
    <w:qFormat/>
    <w:rsid w:val="00C56EF5"/>
    <w:pPr>
      <w:keepLines/>
      <w:snapToGrid w:val="0"/>
      <w:jc w:val="center"/>
    </w:pPr>
    <w:rPr>
      <w:b/>
      <w:sz w:val="44"/>
      <w:szCs w:val="34"/>
    </w:rPr>
  </w:style>
  <w:style w:type="paragraph" w:customStyle="1" w:styleId="af">
    <w:name w:val="Название отчета"/>
    <w:basedOn w:val="a3"/>
    <w:autoRedefine/>
    <w:uiPriority w:val="2"/>
    <w:qFormat/>
    <w:rsid w:val="006155D0"/>
    <w:pPr>
      <w:keepLines/>
      <w:snapToGrid w:val="0"/>
      <w:spacing w:after="120"/>
      <w:jc w:val="center"/>
    </w:pPr>
    <w:rPr>
      <w:b/>
      <w:sz w:val="28"/>
      <w:szCs w:val="24"/>
    </w:rPr>
  </w:style>
  <w:style w:type="paragraph" w:customStyle="1" w:styleId="af0">
    <w:name w:val="Строгий слева"/>
    <w:basedOn w:val="a3"/>
    <w:uiPriority w:val="20"/>
    <w:rsid w:val="00F400B7"/>
    <w:pPr>
      <w:keepLines/>
      <w:spacing w:after="0"/>
    </w:pPr>
    <w:rPr>
      <w:b/>
      <w:szCs w:val="24"/>
    </w:rPr>
  </w:style>
  <w:style w:type="paragraph" w:customStyle="1" w:styleId="af1">
    <w:name w:val="Строгий справа"/>
    <w:basedOn w:val="af0"/>
    <w:uiPriority w:val="21"/>
    <w:rsid w:val="00F400B7"/>
    <w:pPr>
      <w:jc w:val="right"/>
    </w:pPr>
  </w:style>
  <w:style w:type="paragraph" w:customStyle="1" w:styleId="af2">
    <w:name w:val="Рыночная стоимость"/>
    <w:basedOn w:val="a3"/>
    <w:uiPriority w:val="23"/>
    <w:locked/>
    <w:rsid w:val="00F400B7"/>
    <w:pPr>
      <w:keepLines/>
      <w:spacing w:before="120" w:after="120"/>
      <w:ind w:firstLine="482"/>
      <w:jc w:val="center"/>
    </w:pPr>
    <w:rPr>
      <w:b/>
      <w:bCs/>
      <w:i/>
      <w:iCs/>
    </w:rPr>
  </w:style>
  <w:style w:type="paragraph" w:customStyle="1" w:styleId="af3">
    <w:name w:val="Нижний колонтитул_Отчет №"/>
    <w:basedOn w:val="a8"/>
    <w:uiPriority w:val="4"/>
    <w:qFormat/>
    <w:rsid w:val="00E17358"/>
    <w:pPr>
      <w:pBdr>
        <w:top w:val="single" w:sz="4" w:space="1" w:color="auto"/>
      </w:pBdr>
      <w:tabs>
        <w:tab w:val="clear" w:pos="9689"/>
        <w:tab w:val="right" w:pos="9356"/>
      </w:tabs>
    </w:pPr>
    <w:rPr>
      <w:i/>
      <w:sz w:val="20"/>
      <w:szCs w:val="20"/>
    </w:rPr>
  </w:style>
  <w:style w:type="paragraph" w:customStyle="1" w:styleId="af4">
    <w:name w:val="Табличный по центру"/>
    <w:basedOn w:val="a3"/>
    <w:uiPriority w:val="16"/>
    <w:qFormat/>
    <w:rsid w:val="0077450D"/>
    <w:pPr>
      <w:keepLines/>
      <w:spacing w:after="0"/>
      <w:jc w:val="center"/>
    </w:pPr>
    <w:rPr>
      <w:sz w:val="18"/>
    </w:rPr>
  </w:style>
  <w:style w:type="paragraph" w:customStyle="1" w:styleId="af5">
    <w:name w:val="Табличный по левому краю"/>
    <w:basedOn w:val="a3"/>
    <w:uiPriority w:val="16"/>
    <w:qFormat/>
    <w:rsid w:val="0077450D"/>
    <w:pPr>
      <w:jc w:val="left"/>
    </w:pPr>
    <w:rPr>
      <w:sz w:val="18"/>
    </w:rPr>
  </w:style>
  <w:style w:type="paragraph" w:customStyle="1" w:styleId="a1">
    <w:name w:val="Числовой список"/>
    <w:basedOn w:val="af6"/>
    <w:uiPriority w:val="18"/>
    <w:rsid w:val="00F400B7"/>
    <w:pPr>
      <w:keepLines/>
      <w:numPr>
        <w:numId w:val="2"/>
      </w:numPr>
      <w:spacing w:after="120"/>
    </w:pPr>
  </w:style>
  <w:style w:type="paragraph" w:styleId="af6">
    <w:name w:val="List"/>
    <w:basedOn w:val="a3"/>
    <w:uiPriority w:val="99"/>
    <w:unhideWhenUsed/>
    <w:rsid w:val="005C67E8"/>
    <w:pPr>
      <w:ind w:firstLine="426"/>
    </w:pPr>
  </w:style>
  <w:style w:type="paragraph" w:customStyle="1" w:styleId="af7">
    <w:name w:val="Название таблиц"/>
    <w:aliases w:val="рисунков"/>
    <w:basedOn w:val="aa"/>
    <w:next w:val="aa"/>
    <w:autoRedefine/>
    <w:uiPriority w:val="16"/>
    <w:rsid w:val="00C079FB"/>
    <w:pPr>
      <w:keepNext/>
      <w:keepLines/>
    </w:pPr>
    <w:rPr>
      <w:rFonts w:cs="Cambria Math"/>
      <w:bCs w:val="0"/>
      <w:iCs/>
      <w:szCs w:val="16"/>
    </w:rPr>
  </w:style>
  <w:style w:type="paragraph" w:customStyle="1" w:styleId="af8">
    <w:name w:val="Табличный по центру Ж"/>
    <w:basedOn w:val="af4"/>
    <w:uiPriority w:val="16"/>
    <w:semiHidden/>
    <w:qFormat/>
    <w:rsid w:val="00E17358"/>
    <w:rPr>
      <w:b/>
      <w:szCs w:val="20"/>
      <w:lang w:eastAsia="ru-RU"/>
    </w:rPr>
  </w:style>
  <w:style w:type="paragraph" w:customStyle="1" w:styleId="af9">
    <w:name w:val="Основное форматирование текста"/>
    <w:link w:val="afa"/>
    <w:rsid w:val="00096EEF"/>
    <w:pPr>
      <w:jc w:val="both"/>
    </w:pPr>
    <w:rPr>
      <w:rFonts w:ascii="Arial Narrow" w:hAnsi="Arial Narrow"/>
    </w:rPr>
  </w:style>
  <w:style w:type="character" w:customStyle="1" w:styleId="afa">
    <w:name w:val="Основное форматирование текста Знак"/>
    <w:basedOn w:val="a5"/>
    <w:link w:val="af9"/>
    <w:rsid w:val="00096EEF"/>
    <w:rPr>
      <w:rFonts w:ascii="Arial Narrow" w:hAnsi="Arial Narrow"/>
    </w:rPr>
  </w:style>
  <w:style w:type="paragraph" w:styleId="afb">
    <w:name w:val="Balloon Text"/>
    <w:basedOn w:val="a3"/>
    <w:link w:val="afc"/>
    <w:uiPriority w:val="99"/>
    <w:semiHidden/>
    <w:unhideWhenUsed/>
    <w:rsid w:val="00D57400"/>
    <w:pPr>
      <w:spacing w:after="0"/>
    </w:pPr>
    <w:rPr>
      <w:rFonts w:ascii="Tahoma" w:hAnsi="Tahoma" w:cs="Tahoma"/>
      <w:sz w:val="16"/>
      <w:szCs w:val="16"/>
    </w:rPr>
  </w:style>
  <w:style w:type="character" w:customStyle="1" w:styleId="afc">
    <w:name w:val="Текст выноски Знак"/>
    <w:basedOn w:val="a5"/>
    <w:link w:val="afb"/>
    <w:uiPriority w:val="99"/>
    <w:semiHidden/>
    <w:rsid w:val="00D57400"/>
    <w:rPr>
      <w:rFonts w:ascii="Tahoma" w:hAnsi="Tahoma" w:cs="Tahoma"/>
      <w:sz w:val="16"/>
      <w:szCs w:val="16"/>
      <w:lang w:val="fi-FI"/>
    </w:rPr>
  </w:style>
  <w:style w:type="table" w:styleId="afd">
    <w:name w:val="Table Grid"/>
    <w:basedOn w:val="a6"/>
    <w:uiPriority w:val="59"/>
    <w:rsid w:val="00D5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3"/>
    <w:link w:val="aff"/>
    <w:uiPriority w:val="99"/>
    <w:unhideWhenUsed/>
    <w:rsid w:val="004F303C"/>
    <w:pPr>
      <w:tabs>
        <w:tab w:val="center" w:pos="4677"/>
        <w:tab w:val="right" w:pos="9355"/>
      </w:tabs>
      <w:spacing w:after="0"/>
    </w:pPr>
    <w:rPr>
      <w:color w:val="7F7F7F" w:themeColor="text1" w:themeTint="80"/>
      <w:sz w:val="18"/>
      <w:szCs w:val="18"/>
    </w:rPr>
  </w:style>
  <w:style w:type="character" w:customStyle="1" w:styleId="aff">
    <w:name w:val="Верхний колонтитул Знак"/>
    <w:basedOn w:val="a5"/>
    <w:link w:val="afe"/>
    <w:uiPriority w:val="99"/>
    <w:rsid w:val="004F303C"/>
    <w:rPr>
      <w:rFonts w:ascii="OfficinaSansBookC" w:hAnsi="OfficinaSansBookC"/>
      <w:color w:val="7F7F7F" w:themeColor="text1" w:themeTint="80"/>
      <w:sz w:val="18"/>
      <w:szCs w:val="18"/>
    </w:rPr>
  </w:style>
  <w:style w:type="paragraph" w:customStyle="1" w:styleId="a2">
    <w:name w:val="Нумерованный список в тексте"/>
    <w:basedOn w:val="a0"/>
    <w:autoRedefine/>
    <w:locked/>
    <w:rsid w:val="00FA243E"/>
    <w:pPr>
      <w:numPr>
        <w:numId w:val="8"/>
      </w:numPr>
      <w:ind w:left="1021" w:hanging="284"/>
    </w:pPr>
  </w:style>
  <w:style w:type="paragraph" w:customStyle="1" w:styleId="aff0">
    <w:name w:val="АФК Обращение"/>
    <w:basedOn w:val="a3"/>
    <w:next w:val="a3"/>
    <w:autoRedefine/>
    <w:qFormat/>
    <w:rsid w:val="00405F8E"/>
    <w:pPr>
      <w:spacing w:before="240" w:after="240"/>
      <w:jc w:val="center"/>
    </w:pPr>
    <w:rPr>
      <w:b/>
      <w:sz w:val="28"/>
      <w:szCs w:val="28"/>
    </w:rPr>
  </w:style>
  <w:style w:type="paragraph" w:customStyle="1" w:styleId="aff1">
    <w:name w:val="АФК Адресат"/>
    <w:basedOn w:val="a3"/>
    <w:next w:val="a3"/>
    <w:autoRedefine/>
    <w:qFormat/>
    <w:rsid w:val="00405F8E"/>
    <w:pPr>
      <w:spacing w:after="0" w:line="276" w:lineRule="auto"/>
      <w:jc w:val="right"/>
    </w:pPr>
    <w:rPr>
      <w:b/>
      <w:i/>
    </w:rPr>
  </w:style>
  <w:style w:type="paragraph" w:customStyle="1" w:styleId="aff2">
    <w:name w:val="АФК Адресный блок"/>
    <w:basedOn w:val="a3"/>
    <w:autoRedefine/>
    <w:qFormat/>
    <w:rsid w:val="00405F8E"/>
    <w:pPr>
      <w:spacing w:after="0"/>
      <w:jc w:val="left"/>
    </w:pPr>
    <w:rPr>
      <w:sz w:val="20"/>
    </w:rPr>
  </w:style>
  <w:style w:type="paragraph" w:customStyle="1" w:styleId="aff3">
    <w:name w:val="АФК Должность составителя"/>
    <w:basedOn w:val="a3"/>
    <w:next w:val="a3"/>
    <w:autoRedefine/>
    <w:qFormat/>
    <w:rsid w:val="0070592F"/>
    <w:pPr>
      <w:snapToGrid w:val="0"/>
      <w:spacing w:after="0"/>
      <w:ind w:left="284"/>
      <w:jc w:val="left"/>
    </w:pPr>
    <w:rPr>
      <w:szCs w:val="24"/>
    </w:rPr>
  </w:style>
  <w:style w:type="paragraph" w:customStyle="1" w:styleId="aff4">
    <w:name w:val="АФК Ф.И.О. составителя"/>
    <w:basedOn w:val="a3"/>
    <w:autoRedefine/>
    <w:qFormat/>
    <w:rsid w:val="00B9128D"/>
    <w:pPr>
      <w:snapToGrid w:val="0"/>
      <w:spacing w:after="0"/>
      <w:ind w:left="57" w:right="567"/>
      <w:jc w:val="right"/>
    </w:pPr>
    <w:rPr>
      <w:b/>
      <w:i/>
      <w:szCs w:val="24"/>
    </w:rPr>
  </w:style>
  <w:style w:type="paragraph" w:customStyle="1" w:styleId="aff5">
    <w:name w:val="АФК Таблица_Титул"/>
    <w:basedOn w:val="a3"/>
    <w:next w:val="a3"/>
    <w:autoRedefine/>
    <w:qFormat/>
    <w:rsid w:val="0077450D"/>
    <w:pPr>
      <w:spacing w:before="40" w:after="40"/>
      <w:jc w:val="left"/>
    </w:pPr>
    <w:rPr>
      <w:b/>
      <w:szCs w:val="24"/>
    </w:rPr>
  </w:style>
  <w:style w:type="table" w:customStyle="1" w:styleId="aff6">
    <w:name w:val="Таблица АФК"/>
    <w:basedOn w:val="a6"/>
    <w:uiPriority w:val="99"/>
    <w:qFormat/>
    <w:rsid w:val="00CB2D52"/>
    <w:pPr>
      <w:spacing w:after="0" w:line="240" w:lineRule="auto"/>
      <w:jc w:val="center"/>
    </w:pPr>
    <w:rPr>
      <w:rFonts w:ascii="OfficinaSansBookC" w:hAnsi="OfficinaSansBookC"/>
      <w:sz w:val="18"/>
    </w:rPr>
    <w:tblPr>
      <w:tblStyleRowBandSize w:val="2"/>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wordWrap/>
        <w:adjustRightInd w:val="0"/>
        <w:snapToGrid w:val="0"/>
        <w:spacing w:beforeLines="0" w:beforeAutospacing="0" w:afterLines="0" w:afterAutospacing="0"/>
        <w:ind w:leftChars="0" w:left="57"/>
        <w:contextualSpacing w:val="0"/>
        <w:mirrorIndents w:val="0"/>
      </w:pPr>
      <w:rPr>
        <w:rFonts w:ascii="Marlett" w:hAnsi="Marlett"/>
        <w:b/>
        <w:color w:val="595959" w:themeColor="text1" w:themeTint="A6"/>
        <w:sz w:val="22"/>
      </w:rPr>
      <w:tblPr/>
      <w:tcPr>
        <w:shd w:val="clear" w:color="auto" w:fill="EBEBEB"/>
      </w:tcPr>
    </w:tblStylePr>
    <w:tblStylePr w:type="firstCol">
      <w:pPr>
        <w:jc w:val="left"/>
      </w:pPr>
      <w:tblPr/>
      <w:tcPr>
        <w:vAlign w:val="center"/>
      </w:tcPr>
    </w:tblStylePr>
  </w:style>
  <w:style w:type="character" w:styleId="aff7">
    <w:name w:val="Hyperlink"/>
    <w:aliases w:val="АФК Гиперссылка"/>
    <w:basedOn w:val="a5"/>
    <w:uiPriority w:val="99"/>
    <w:unhideWhenUsed/>
    <w:qFormat/>
    <w:rsid w:val="00F400B7"/>
    <w:rPr>
      <w:rFonts w:ascii="Arial Narrow" w:hAnsi="Arial Narrow"/>
      <w:color w:val="0070C0"/>
      <w:sz w:val="24"/>
      <w:u w:val="single"/>
    </w:rPr>
  </w:style>
  <w:style w:type="paragraph" w:customStyle="1" w:styleId="aff8">
    <w:name w:val="Рисунки"/>
    <w:basedOn w:val="a3"/>
    <w:autoRedefine/>
    <w:rsid w:val="00456C53"/>
    <w:rPr>
      <w:noProof/>
    </w:rPr>
  </w:style>
  <w:style w:type="character" w:styleId="aff9">
    <w:name w:val="page number"/>
    <w:uiPriority w:val="99"/>
    <w:unhideWhenUsed/>
    <w:rsid w:val="00096EEF"/>
    <w:rPr>
      <w:rFonts w:ascii="Arial Narrow" w:hAnsi="Arial Narrow"/>
      <w:sz w:val="22"/>
      <w:szCs w:val="22"/>
      <w:shd w:val="pct15" w:color="auto" w:fill="FFFFFF"/>
    </w:rPr>
  </w:style>
  <w:style w:type="paragraph" w:styleId="affa">
    <w:name w:val="toa heading"/>
    <w:basedOn w:val="a3"/>
    <w:next w:val="a3"/>
    <w:uiPriority w:val="99"/>
    <w:unhideWhenUsed/>
    <w:locked/>
    <w:rsid w:val="00F400B7"/>
    <w:pPr>
      <w:spacing w:before="120"/>
    </w:pPr>
    <w:rPr>
      <w:rFonts w:eastAsiaTheme="majorEastAsia" w:cstheme="majorBidi"/>
      <w:b/>
      <w:bCs/>
      <w:szCs w:val="24"/>
    </w:rPr>
  </w:style>
  <w:style w:type="paragraph" w:styleId="31">
    <w:name w:val="toc 3"/>
    <w:basedOn w:val="21"/>
    <w:next w:val="a3"/>
    <w:autoRedefine/>
    <w:uiPriority w:val="39"/>
    <w:unhideWhenUsed/>
    <w:rsid w:val="009671DB"/>
    <w:pPr>
      <w:ind w:left="567"/>
    </w:pPr>
    <w:rPr>
      <w:noProof/>
    </w:rPr>
  </w:style>
  <w:style w:type="paragraph" w:styleId="affb">
    <w:name w:val="footnote text"/>
    <w:basedOn w:val="a3"/>
    <w:link w:val="affc"/>
    <w:uiPriority w:val="99"/>
    <w:semiHidden/>
    <w:unhideWhenUsed/>
    <w:rsid w:val="00CF4DE9"/>
    <w:pPr>
      <w:spacing w:after="240"/>
    </w:pPr>
    <w:rPr>
      <w:sz w:val="18"/>
      <w:szCs w:val="20"/>
    </w:rPr>
  </w:style>
  <w:style w:type="character" w:customStyle="1" w:styleId="affc">
    <w:name w:val="Текст сноски Знак"/>
    <w:basedOn w:val="a5"/>
    <w:link w:val="affb"/>
    <w:uiPriority w:val="99"/>
    <w:semiHidden/>
    <w:rsid w:val="00CF4DE9"/>
    <w:rPr>
      <w:rFonts w:ascii="OfficinaSansBookC" w:hAnsi="OfficinaSansBookC"/>
      <w:sz w:val="18"/>
      <w:szCs w:val="20"/>
      <w:lang w:val="fi-FI"/>
    </w:rPr>
  </w:style>
  <w:style w:type="character" w:styleId="affd">
    <w:name w:val="footnote reference"/>
    <w:basedOn w:val="a5"/>
    <w:uiPriority w:val="99"/>
    <w:semiHidden/>
    <w:unhideWhenUsed/>
    <w:rsid w:val="00CF4DE9"/>
    <w:rPr>
      <w:vertAlign w:val="superscript"/>
    </w:rPr>
  </w:style>
  <w:style w:type="paragraph" w:styleId="41">
    <w:name w:val="toc 4"/>
    <w:basedOn w:val="31"/>
    <w:next w:val="a3"/>
    <w:autoRedefine/>
    <w:uiPriority w:val="39"/>
    <w:semiHidden/>
    <w:unhideWhenUsed/>
    <w:rsid w:val="005B27BE"/>
    <w:pPr>
      <w:ind w:left="720"/>
    </w:pPr>
  </w:style>
  <w:style w:type="paragraph" w:styleId="a">
    <w:name w:val="List Number"/>
    <w:basedOn w:val="a3"/>
    <w:link w:val="affe"/>
    <w:uiPriority w:val="99"/>
    <w:unhideWhenUsed/>
    <w:locked/>
    <w:rsid w:val="0015683B"/>
    <w:pPr>
      <w:numPr>
        <w:numId w:val="14"/>
      </w:numPr>
      <w:snapToGrid w:val="0"/>
    </w:pPr>
  </w:style>
  <w:style w:type="paragraph" w:styleId="afff">
    <w:name w:val="Signature"/>
    <w:basedOn w:val="a3"/>
    <w:link w:val="afff0"/>
    <w:uiPriority w:val="99"/>
    <w:unhideWhenUsed/>
    <w:rsid w:val="00B9128D"/>
    <w:pPr>
      <w:snapToGrid w:val="0"/>
      <w:spacing w:after="0"/>
      <w:ind w:left="284"/>
      <w:jc w:val="left"/>
    </w:pPr>
  </w:style>
  <w:style w:type="character" w:customStyle="1" w:styleId="afff0">
    <w:name w:val="Подпись Знак"/>
    <w:basedOn w:val="a5"/>
    <w:link w:val="afff"/>
    <w:uiPriority w:val="99"/>
    <w:rsid w:val="00B9128D"/>
    <w:rPr>
      <w:rFonts w:ascii="OfficinaSansBookC" w:hAnsi="OfficinaSansBookC"/>
      <w:sz w:val="24"/>
      <w:lang w:val="fi-FI"/>
    </w:rPr>
  </w:style>
  <w:style w:type="paragraph" w:customStyle="1" w:styleId="afff1">
    <w:name w:val="Подпись_имя"/>
    <w:basedOn w:val="afff"/>
    <w:next w:val="a3"/>
    <w:rsid w:val="00B9128D"/>
    <w:pPr>
      <w:ind w:right="567"/>
    </w:pPr>
    <w:rPr>
      <w:i/>
    </w:rPr>
  </w:style>
  <w:style w:type="character" w:styleId="afff2">
    <w:name w:val="Placeholder Text"/>
    <w:basedOn w:val="a5"/>
    <w:uiPriority w:val="99"/>
    <w:semiHidden/>
    <w:rsid w:val="009239A3"/>
    <w:rPr>
      <w:color w:val="808080"/>
    </w:rPr>
  </w:style>
  <w:style w:type="paragraph" w:customStyle="1" w:styleId="afff3">
    <w:name w:val="АФК Нумерованный список"/>
    <w:basedOn w:val="a"/>
    <w:link w:val="afff4"/>
    <w:qFormat/>
    <w:rsid w:val="00E8046B"/>
  </w:style>
  <w:style w:type="paragraph" w:customStyle="1" w:styleId="afff5">
    <w:name w:val="АФК Источник для таблиц"/>
    <w:basedOn w:val="a3"/>
    <w:link w:val="afff6"/>
    <w:qFormat/>
    <w:rsid w:val="00290DCC"/>
    <w:pPr>
      <w:jc w:val="right"/>
    </w:pPr>
    <w:rPr>
      <w:i/>
      <w:color w:val="808080" w:themeColor="background1" w:themeShade="80"/>
      <w:sz w:val="18"/>
      <w:szCs w:val="18"/>
    </w:rPr>
  </w:style>
  <w:style w:type="character" w:customStyle="1" w:styleId="affe">
    <w:name w:val="Нумерованный список Знак"/>
    <w:basedOn w:val="a5"/>
    <w:link w:val="a"/>
    <w:uiPriority w:val="99"/>
    <w:rsid w:val="00E8046B"/>
    <w:rPr>
      <w:rFonts w:ascii="OfficinaSansBookC" w:hAnsi="OfficinaSansBookC"/>
      <w:lang w:val="fi-FI"/>
    </w:rPr>
  </w:style>
  <w:style w:type="character" w:customStyle="1" w:styleId="afff4">
    <w:name w:val="АФК Нумерованный список Знак"/>
    <w:basedOn w:val="affe"/>
    <w:link w:val="afff3"/>
    <w:rsid w:val="00E8046B"/>
    <w:rPr>
      <w:rFonts w:ascii="OfficinaSansBookC" w:hAnsi="OfficinaSansBookC"/>
      <w:lang w:val="fi-FI"/>
    </w:rPr>
  </w:style>
  <w:style w:type="table" w:customStyle="1" w:styleId="51">
    <w:name w:val="Таблица простая 51"/>
    <w:basedOn w:val="a6"/>
    <w:uiPriority w:val="45"/>
    <w:locked/>
    <w:rsid w:val="000570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6">
    <w:name w:val="АФК Источник для таблиц Знак"/>
    <w:basedOn w:val="a5"/>
    <w:link w:val="afff5"/>
    <w:rsid w:val="00290DCC"/>
    <w:rPr>
      <w:rFonts w:ascii="OfficinaSansBookC" w:hAnsi="OfficinaSansBookC"/>
      <w:i/>
      <w:color w:val="808080" w:themeColor="background1" w:themeShade="80"/>
      <w:sz w:val="18"/>
      <w:szCs w:val="18"/>
    </w:rPr>
  </w:style>
  <w:style w:type="paragraph" w:customStyle="1" w:styleId="0">
    <w:name w:val="Стиль Название отчета + после: 0 пт"/>
    <w:basedOn w:val="af"/>
    <w:rsid w:val="00F400B7"/>
    <w:pPr>
      <w:spacing w:after="0"/>
    </w:pPr>
    <w:rPr>
      <w:rFonts w:eastAsia="Times New Roman"/>
      <w:bCs/>
      <w:szCs w:val="20"/>
    </w:rPr>
  </w:style>
  <w:style w:type="paragraph" w:customStyle="1" w:styleId="-">
    <w:name w:val="Таблица - по ширине"/>
    <w:basedOn w:val="a3"/>
    <w:rsid w:val="00710C96"/>
    <w:pPr>
      <w:ind w:firstLine="0"/>
    </w:pPr>
    <w:rPr>
      <w:sz w:val="20"/>
      <w:szCs w:val="20"/>
    </w:rPr>
  </w:style>
  <w:style w:type="paragraph" w:customStyle="1" w:styleId="-0">
    <w:name w:val="Обычный - без отступа"/>
    <w:basedOn w:val="a3"/>
    <w:next w:val="a3"/>
    <w:rsid w:val="00710C96"/>
    <w:pPr>
      <w:ind w:firstLine="0"/>
    </w:pPr>
  </w:style>
  <w:style w:type="paragraph" w:customStyle="1" w:styleId="afff7">
    <w:name w:val="Обычный полужирный"/>
    <w:basedOn w:val="a3"/>
    <w:rsid w:val="00710C96"/>
    <w:pPr>
      <w:jc w:val="center"/>
    </w:pPr>
    <w:rPr>
      <w:b/>
    </w:rPr>
  </w:style>
  <w:style w:type="paragraph" w:styleId="22">
    <w:name w:val="List 2"/>
    <w:aliases w:val="с нумерацией"/>
    <w:basedOn w:val="a3"/>
    <w:uiPriority w:val="99"/>
    <w:unhideWhenUsed/>
    <w:rsid w:val="007C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7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rishin\Documents\&#1053;&#1072;&#1089;&#1090;&#1088;&#1072;&#1080;&#1074;&#1072;&#1077;&#1084;&#1099;&#1077;%20&#1096;&#1072;&#1073;&#1083;&#1086;&#1085;&#1099;%20Office\&#1040;&#1060;&#1050;_&#1054;&#1090;&#1095;&#1105;&#109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A6B61C7A8BA434386AA4A12F25960DD"/>
        <w:category>
          <w:name w:val="Общие"/>
          <w:gallery w:val="placeholder"/>
        </w:category>
        <w:types>
          <w:type w:val="bbPlcHdr"/>
        </w:types>
        <w:behaviors>
          <w:behavior w:val="content"/>
        </w:behaviors>
        <w:guid w:val="{47AEE872-08C7-47ED-A617-7C88E910C5D3}"/>
      </w:docPartPr>
      <w:docPartBody>
        <w:p w:rsidR="001F0C6E" w:rsidRDefault="007F01F4">
          <w:pPr>
            <w:pStyle w:val="1A6B61C7A8BA434386AA4A12F25960DD"/>
          </w:pPr>
          <w:r w:rsidRPr="001E2BA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1F4"/>
    <w:rsid w:val="00027E01"/>
    <w:rsid w:val="001E10AC"/>
    <w:rsid w:val="001F0C6E"/>
    <w:rsid w:val="003A25C5"/>
    <w:rsid w:val="00551B96"/>
    <w:rsid w:val="005F7209"/>
    <w:rsid w:val="00701E70"/>
    <w:rsid w:val="007C5D0C"/>
    <w:rsid w:val="007F01F4"/>
    <w:rsid w:val="00983D7F"/>
    <w:rsid w:val="00BF453B"/>
    <w:rsid w:val="00CC69E6"/>
    <w:rsid w:val="00D96546"/>
    <w:rsid w:val="00E80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A6B61C7A8BA434386AA4A12F25960DD">
    <w:name w:val="1A6B61C7A8BA434386AA4A12F2596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AE0AD-ED33-44BE-85DD-C5CDE1A5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АФК_Отчёт</Template>
  <TotalTime>99</TotalTime>
  <Pages>4</Pages>
  <Words>1140</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Гришин Андрей Алексеевич</dc:creator>
  <cp:lastModifiedBy>valentinwell@gmail.com</cp:lastModifiedBy>
  <cp:revision>48</cp:revision>
  <cp:lastPrinted>2017-04-26T06:40:00Z</cp:lastPrinted>
  <dcterms:created xsi:type="dcterms:W3CDTF">2019-02-06T05:08:00Z</dcterms:created>
  <dcterms:modified xsi:type="dcterms:W3CDTF">2020-11-06T12:59:00Z</dcterms:modified>
</cp:coreProperties>
</file>